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A8" w:rsidRPr="00D6760D" w:rsidRDefault="002C32A8" w:rsidP="008E13F3">
      <w:pPr>
        <w:pStyle w:val="aa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D6760D">
        <w:rPr>
          <w:sz w:val="28"/>
          <w:szCs w:val="28"/>
        </w:rPr>
        <w:t>образовательное учреждение</w:t>
      </w:r>
    </w:p>
    <w:p w:rsidR="002C32A8" w:rsidRPr="00D6760D" w:rsidRDefault="002C32A8" w:rsidP="008E13F3">
      <w:pPr>
        <w:pStyle w:val="aa"/>
        <w:jc w:val="center"/>
        <w:outlineLvl w:val="0"/>
        <w:rPr>
          <w:sz w:val="28"/>
          <w:szCs w:val="28"/>
        </w:rPr>
      </w:pPr>
      <w:r w:rsidRPr="00D6760D">
        <w:rPr>
          <w:sz w:val="28"/>
          <w:szCs w:val="28"/>
        </w:rPr>
        <w:t>Ермаковская средняя общеобразовательная школа</w:t>
      </w:r>
    </w:p>
    <w:p w:rsidR="002C32A8" w:rsidRPr="00D6760D" w:rsidRDefault="002C32A8" w:rsidP="008E13F3">
      <w:pPr>
        <w:pStyle w:val="aa"/>
        <w:jc w:val="center"/>
        <w:rPr>
          <w:sz w:val="28"/>
          <w:szCs w:val="28"/>
        </w:rPr>
      </w:pPr>
    </w:p>
    <w:p w:rsidR="002C32A8" w:rsidRPr="00D6760D" w:rsidRDefault="002C32A8" w:rsidP="008E13F3">
      <w:pPr>
        <w:pStyle w:val="aa"/>
        <w:jc w:val="center"/>
        <w:rPr>
          <w:sz w:val="28"/>
          <w:szCs w:val="28"/>
        </w:rPr>
      </w:pPr>
    </w:p>
    <w:p w:rsidR="002C32A8" w:rsidRPr="00D6760D" w:rsidRDefault="002C32A8" w:rsidP="008E13F3">
      <w:pPr>
        <w:pStyle w:val="aa"/>
        <w:jc w:val="center"/>
        <w:rPr>
          <w:sz w:val="28"/>
          <w:szCs w:val="28"/>
        </w:rPr>
      </w:pPr>
    </w:p>
    <w:p w:rsidR="002C32A8" w:rsidRPr="00D6760D" w:rsidRDefault="002C32A8" w:rsidP="008E13F3">
      <w:pPr>
        <w:pStyle w:val="aa"/>
        <w:jc w:val="center"/>
        <w:rPr>
          <w:sz w:val="28"/>
          <w:szCs w:val="28"/>
        </w:rPr>
      </w:pPr>
    </w:p>
    <w:p w:rsidR="002C32A8" w:rsidRPr="00D6760D" w:rsidRDefault="002C32A8" w:rsidP="008E13F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676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D6760D">
        <w:rPr>
          <w:sz w:val="28"/>
          <w:szCs w:val="28"/>
        </w:rPr>
        <w:t>Утверждаю</w:t>
      </w:r>
    </w:p>
    <w:p w:rsidR="002C32A8" w:rsidRDefault="002C32A8" w:rsidP="008E13F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6760D">
        <w:rPr>
          <w:sz w:val="28"/>
          <w:szCs w:val="28"/>
        </w:rPr>
        <w:t xml:space="preserve">Директор школы </w:t>
      </w:r>
    </w:p>
    <w:p w:rsidR="0063621B" w:rsidRPr="004321EA" w:rsidRDefault="002C32A8" w:rsidP="0063621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___________</w:t>
      </w:r>
      <w:r w:rsidRPr="00D6760D">
        <w:rPr>
          <w:sz w:val="28"/>
          <w:szCs w:val="28"/>
        </w:rPr>
        <w:t xml:space="preserve">Т. В. </w:t>
      </w:r>
      <w:proofErr w:type="spellStart"/>
      <w:r w:rsidRPr="00D6760D">
        <w:rPr>
          <w:sz w:val="28"/>
          <w:szCs w:val="28"/>
        </w:rPr>
        <w:t>Климагина</w:t>
      </w:r>
      <w:proofErr w:type="spellEnd"/>
    </w:p>
    <w:p w:rsidR="002C32A8" w:rsidRPr="004321EA" w:rsidRDefault="002C32A8" w:rsidP="00E30182">
      <w:pPr>
        <w:pStyle w:val="aa"/>
        <w:rPr>
          <w:sz w:val="28"/>
          <w:szCs w:val="28"/>
        </w:rPr>
      </w:pPr>
      <w:r w:rsidRPr="00D676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3621B">
        <w:rPr>
          <w:sz w:val="28"/>
          <w:szCs w:val="28"/>
        </w:rPr>
        <w:t>Приказ</w:t>
      </w:r>
      <w:r w:rsidR="0063621B" w:rsidRPr="004321EA">
        <w:rPr>
          <w:sz w:val="28"/>
          <w:szCs w:val="28"/>
        </w:rPr>
        <w:t xml:space="preserve"> </w:t>
      </w:r>
      <w:r w:rsidR="0063621B" w:rsidRPr="00E30182">
        <w:rPr>
          <w:sz w:val="28"/>
          <w:szCs w:val="28"/>
        </w:rPr>
        <w:t>от 02.09.2015г</w:t>
      </w:r>
      <w:r w:rsidR="0036414D">
        <w:rPr>
          <w:sz w:val="28"/>
          <w:szCs w:val="28"/>
        </w:rPr>
        <w:t xml:space="preserve"> </w:t>
      </w:r>
      <w:r w:rsidR="0036414D" w:rsidRPr="00E30182">
        <w:rPr>
          <w:sz w:val="28"/>
          <w:szCs w:val="28"/>
        </w:rPr>
        <w:t>№01-07/85-1</w:t>
      </w:r>
    </w:p>
    <w:p w:rsidR="002C32A8" w:rsidRPr="00E30182" w:rsidRDefault="00E30182" w:rsidP="008E13F3">
      <w:pPr>
        <w:pStyle w:val="aa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63621B">
        <w:t xml:space="preserve">                               </w:t>
      </w:r>
      <w:r>
        <w:t xml:space="preserve"> </w:t>
      </w:r>
      <w:r w:rsidRPr="00E30182">
        <w:rPr>
          <w:sz w:val="28"/>
          <w:szCs w:val="28"/>
        </w:rPr>
        <w:t>.</w:t>
      </w:r>
    </w:p>
    <w:p w:rsidR="002C32A8" w:rsidRDefault="002C32A8" w:rsidP="00E30182">
      <w:pPr>
        <w:jc w:val="right"/>
      </w:pPr>
    </w:p>
    <w:p w:rsidR="002C32A8" w:rsidRDefault="002C32A8" w:rsidP="00E30182"/>
    <w:p w:rsidR="002C32A8" w:rsidRDefault="002C32A8" w:rsidP="008E13F3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FA6B55">
        <w:rPr>
          <w:b/>
          <w:bCs/>
          <w:sz w:val="28"/>
          <w:szCs w:val="28"/>
        </w:rPr>
        <w:t>Рабочая программа</w:t>
      </w:r>
    </w:p>
    <w:p w:rsidR="002C32A8" w:rsidRDefault="002C32A8" w:rsidP="008E13F3">
      <w:pPr>
        <w:pStyle w:val="aa"/>
        <w:jc w:val="center"/>
        <w:rPr>
          <w:b/>
          <w:bCs/>
          <w:sz w:val="28"/>
          <w:szCs w:val="28"/>
        </w:rPr>
      </w:pPr>
    </w:p>
    <w:p w:rsidR="002C32A8" w:rsidRPr="00820B34" w:rsidRDefault="008B37C1" w:rsidP="008E13F3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 на ступень основного общего образования</w:t>
      </w:r>
    </w:p>
    <w:p w:rsidR="002C32A8" w:rsidRPr="00FA6B55" w:rsidRDefault="002C32A8" w:rsidP="008E13F3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(5-7 классы)</w:t>
      </w:r>
    </w:p>
    <w:p w:rsidR="002C32A8" w:rsidRPr="00FA6B55" w:rsidRDefault="002C32A8" w:rsidP="008E13F3">
      <w:pPr>
        <w:pStyle w:val="aa"/>
        <w:jc w:val="center"/>
        <w:rPr>
          <w:b/>
          <w:bCs/>
          <w:sz w:val="28"/>
          <w:szCs w:val="28"/>
        </w:rPr>
      </w:pPr>
    </w:p>
    <w:p w:rsidR="002C32A8" w:rsidRPr="00D6760D" w:rsidRDefault="002C32A8" w:rsidP="008E13F3">
      <w:pPr>
        <w:pStyle w:val="aa"/>
        <w:ind w:firstLine="0"/>
        <w:rPr>
          <w:sz w:val="28"/>
          <w:szCs w:val="28"/>
        </w:rPr>
      </w:pPr>
    </w:p>
    <w:p w:rsidR="002C32A8" w:rsidRPr="00D6760D" w:rsidRDefault="002C32A8" w:rsidP="008E13F3">
      <w:pPr>
        <w:pStyle w:val="aa"/>
        <w:jc w:val="center"/>
        <w:rPr>
          <w:sz w:val="28"/>
          <w:szCs w:val="28"/>
        </w:rPr>
      </w:pPr>
    </w:p>
    <w:p w:rsidR="002C32A8" w:rsidRPr="00FA6B55" w:rsidRDefault="002C32A8" w:rsidP="008E13F3">
      <w:pPr>
        <w:pStyle w:val="aa"/>
        <w:jc w:val="center"/>
        <w:outlineLvl w:val="0"/>
        <w:rPr>
          <w:sz w:val="28"/>
          <w:szCs w:val="28"/>
        </w:rPr>
      </w:pPr>
      <w:r w:rsidRPr="00CC4AA5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30182">
        <w:rPr>
          <w:sz w:val="28"/>
          <w:szCs w:val="28"/>
        </w:rPr>
        <w:t>Учитель</w:t>
      </w:r>
      <w:r w:rsidRPr="00D6760D">
        <w:rPr>
          <w:sz w:val="28"/>
          <w:szCs w:val="28"/>
        </w:rPr>
        <w:t xml:space="preserve"> </w:t>
      </w:r>
      <w:r w:rsidR="00E30182">
        <w:rPr>
          <w:sz w:val="28"/>
          <w:szCs w:val="28"/>
        </w:rPr>
        <w:t>Голованова</w:t>
      </w:r>
      <w:r>
        <w:rPr>
          <w:sz w:val="28"/>
          <w:szCs w:val="28"/>
        </w:rPr>
        <w:t xml:space="preserve"> И.В.</w:t>
      </w:r>
    </w:p>
    <w:p w:rsidR="002C32A8" w:rsidRPr="00D6760D" w:rsidRDefault="002C32A8" w:rsidP="00E11CC1">
      <w:pPr>
        <w:pStyle w:val="aa"/>
        <w:ind w:firstLine="0"/>
        <w:rPr>
          <w:b/>
          <w:bCs/>
          <w:sz w:val="28"/>
          <w:szCs w:val="28"/>
          <w:u w:val="single"/>
        </w:rPr>
      </w:pPr>
    </w:p>
    <w:p w:rsidR="002C32A8" w:rsidRDefault="002C32A8" w:rsidP="008E13F3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C32A8" w:rsidRDefault="002C32A8" w:rsidP="008E13F3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2C32A8" w:rsidRPr="00E11CC1" w:rsidRDefault="002C32A8" w:rsidP="00E11CC1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____________ Позднякова Н.Н</w:t>
      </w:r>
    </w:p>
    <w:p w:rsidR="002C32A8" w:rsidRDefault="00E30182" w:rsidP="008E13F3">
      <w:pPr>
        <w:pStyle w:val="aa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2015г.</w:t>
      </w:r>
    </w:p>
    <w:p w:rsidR="00E30182" w:rsidRDefault="00E30182" w:rsidP="008E13F3">
      <w:pPr>
        <w:pStyle w:val="aa"/>
        <w:ind w:firstLine="0"/>
        <w:jc w:val="center"/>
        <w:rPr>
          <w:sz w:val="28"/>
          <w:szCs w:val="28"/>
        </w:rPr>
      </w:pPr>
    </w:p>
    <w:p w:rsidR="00E30182" w:rsidRDefault="00E30182" w:rsidP="008E13F3">
      <w:pPr>
        <w:pStyle w:val="aa"/>
        <w:ind w:firstLine="0"/>
        <w:jc w:val="center"/>
        <w:rPr>
          <w:sz w:val="28"/>
          <w:szCs w:val="28"/>
        </w:rPr>
      </w:pPr>
    </w:p>
    <w:p w:rsidR="002C32A8" w:rsidRPr="008E13F3" w:rsidRDefault="002C32A8" w:rsidP="008E13F3">
      <w:pPr>
        <w:pStyle w:val="aa"/>
        <w:ind w:firstLine="0"/>
        <w:jc w:val="center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>
        <w:lastRenderedPageBreak/>
        <w:br w:type="textWrapping" w:clear="all"/>
      </w:r>
      <w:r w:rsidR="00712E93">
        <w:rPr>
          <w:rStyle w:val="FontStyle18"/>
          <w:rFonts w:ascii="Times New Roman" w:hAnsi="Times New Roman" w:cs="Times New Roman"/>
          <w:sz w:val="24"/>
          <w:szCs w:val="24"/>
        </w:rPr>
        <w:t>2</w:t>
      </w:r>
      <w:r w:rsidRPr="008E13F3">
        <w:rPr>
          <w:rStyle w:val="FontStyle18"/>
          <w:rFonts w:ascii="Times New Roman" w:hAnsi="Times New Roman" w:cs="Times New Roman"/>
          <w:sz w:val="24"/>
          <w:szCs w:val="24"/>
        </w:rPr>
        <w:t>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8E13F3">
        <w:rPr>
          <w:rStyle w:val="FontStyle18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C32A8" w:rsidRPr="008E13F3" w:rsidRDefault="002C32A8" w:rsidP="00A56A9A">
      <w:pPr>
        <w:pStyle w:val="Style10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C32A8" w:rsidRDefault="002C32A8" w:rsidP="001A04C4">
      <w:pPr>
        <w:pStyle w:val="a9"/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12E93">
        <w:rPr>
          <w:rStyle w:val="FontStyle14"/>
          <w:rFonts w:ascii="Times New Roman" w:hAnsi="Times New Roman" w:cs="Times New Roman"/>
          <w:b/>
          <w:color w:val="auto"/>
          <w:sz w:val="24"/>
          <w:szCs w:val="24"/>
        </w:rPr>
        <w:t xml:space="preserve">            </w:t>
      </w:r>
      <w:r w:rsidR="00712E93" w:rsidRPr="00712E93">
        <w:rPr>
          <w:rStyle w:val="FontStyle14"/>
          <w:rFonts w:ascii="Times New Roman" w:hAnsi="Times New Roman" w:cs="Times New Roman"/>
          <w:b/>
          <w:color w:val="auto"/>
          <w:sz w:val="24"/>
          <w:szCs w:val="24"/>
        </w:rPr>
        <w:t>2.1</w:t>
      </w:r>
      <w:r w:rsidR="00712E93">
        <w:rPr>
          <w:rStyle w:val="FontStyle14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04C4">
        <w:rPr>
          <w:rStyle w:val="FontStyle14"/>
          <w:rFonts w:ascii="Times New Roman" w:hAnsi="Times New Roman" w:cs="Times New Roman"/>
          <w:color w:val="auto"/>
          <w:sz w:val="24"/>
          <w:szCs w:val="24"/>
        </w:rPr>
        <w:t>Раб</w:t>
      </w:r>
      <w:r w:rsidR="00A504D9">
        <w:rPr>
          <w:rStyle w:val="FontStyle14"/>
          <w:rFonts w:ascii="Times New Roman" w:hAnsi="Times New Roman" w:cs="Times New Roman"/>
          <w:color w:val="auto"/>
          <w:sz w:val="24"/>
          <w:szCs w:val="24"/>
        </w:rPr>
        <w:t>очая программа по географии (5-</w:t>
      </w:r>
      <w:r w:rsidR="00A504D9" w:rsidRPr="00A504D9">
        <w:rPr>
          <w:rStyle w:val="FontStyle14"/>
          <w:rFonts w:ascii="Times New Roman" w:hAnsi="Times New Roman" w:cs="Times New Roman"/>
          <w:color w:val="auto"/>
          <w:sz w:val="24"/>
          <w:szCs w:val="24"/>
        </w:rPr>
        <w:t>7</w:t>
      </w:r>
      <w:r w:rsidRPr="001A04C4">
        <w:rPr>
          <w:rStyle w:val="FontStyle14"/>
          <w:rFonts w:ascii="Times New Roman" w:hAnsi="Times New Roman" w:cs="Times New Roman"/>
          <w:color w:val="auto"/>
          <w:sz w:val="24"/>
          <w:szCs w:val="24"/>
        </w:rPr>
        <w:t xml:space="preserve"> клас</w:t>
      </w:r>
      <w:r w:rsidRPr="001A04C4">
        <w:rPr>
          <w:rStyle w:val="FontStyle14"/>
          <w:rFonts w:ascii="Times New Roman" w:hAnsi="Times New Roman" w:cs="Times New Roman"/>
          <w:color w:val="auto"/>
          <w:sz w:val="24"/>
          <w:szCs w:val="24"/>
        </w:rPr>
        <w:softHyphen/>
        <w:t xml:space="preserve">сы) составлена на основе следующих </w:t>
      </w:r>
      <w:r w:rsidRPr="001A04C4">
        <w:rPr>
          <w:rFonts w:ascii="Times New Roman" w:hAnsi="Times New Roman" w:cs="Times New Roman"/>
          <w:color w:val="auto"/>
          <w:sz w:val="24"/>
          <w:szCs w:val="24"/>
        </w:rPr>
        <w:t>нормативно-методических материалов:</w:t>
      </w:r>
    </w:p>
    <w:p w:rsidR="0016213D" w:rsidRPr="00E31421" w:rsidRDefault="0016213D" w:rsidP="0016213D">
      <w:pPr>
        <w:pStyle w:val="a9"/>
        <w:tabs>
          <w:tab w:val="left" w:pos="0"/>
        </w:tabs>
        <w:spacing w:before="0" w:beforeAutospacing="0" w:after="0" w:afterAutospacing="0"/>
        <w:jc w:val="both"/>
      </w:pPr>
    </w:p>
    <w:p w:rsidR="0016213D" w:rsidRPr="0016213D" w:rsidRDefault="0016213D" w:rsidP="0016213D">
      <w:pPr>
        <w:pStyle w:val="12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213D">
        <w:rPr>
          <w:rFonts w:ascii="Times New Roman" w:hAnsi="Times New Roman" w:cs="Times New Roman"/>
          <w:sz w:val="24"/>
          <w:szCs w:val="24"/>
        </w:rPr>
        <w:t xml:space="preserve"> 1)  Федеральный закон от 29.12.2012 N 273-ФЗ "Об образовании в Российской Федерации (принят ГД ФС РФ 21.12.2012). </w:t>
      </w:r>
    </w:p>
    <w:p w:rsidR="0016213D" w:rsidRPr="0016213D" w:rsidRDefault="00604757" w:rsidP="0016213D">
      <w:pPr>
        <w:pStyle w:val="a9"/>
        <w:shd w:val="clear" w:color="auto" w:fill="FFFFFF"/>
        <w:spacing w:after="0"/>
        <w:rPr>
          <w:color w:val="auto"/>
        </w:rPr>
      </w:pPr>
      <w:hyperlink r:id="rId8" w:history="1">
        <w:r w:rsidR="0016213D" w:rsidRPr="0016213D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http://graph.document.kremlin.ru/page.aspx?1;1646176</w:t>
        </w:r>
      </w:hyperlink>
    </w:p>
    <w:p w:rsidR="008B37C1" w:rsidRPr="0016213D" w:rsidRDefault="0016213D" w:rsidP="0016213D">
      <w:pPr>
        <w:pStyle w:val="a9"/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2) </w:t>
      </w:r>
      <w:r w:rsidR="008B37C1" w:rsidRPr="0016213D">
        <w:rPr>
          <w:rFonts w:ascii="Times New Roman" w:hAnsi="Times New Roman" w:cs="Times New Roman"/>
          <w:color w:val="auto"/>
          <w:sz w:val="24"/>
          <w:szCs w:val="24"/>
        </w:rPr>
        <w:t>Федеральный государственный образовательный стандарт</w:t>
      </w:r>
      <w:r w:rsidR="008B37C1" w:rsidRPr="001621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8B37C1" w:rsidRPr="0016213D">
        <w:rPr>
          <w:rFonts w:ascii="Times New Roman" w:hAnsi="Times New Roman" w:cs="Times New Roman"/>
          <w:color w:val="auto"/>
          <w:sz w:val="24"/>
          <w:szCs w:val="24"/>
        </w:rPr>
        <w:t xml:space="preserve">утвержден приказом Министерства образования и науки Российской Федерации от «17»  декабря  2010 г. № 1897). </w:t>
      </w:r>
      <w:hyperlink r:id="rId9" w:history="1">
        <w:r w:rsidR="008B37C1" w:rsidRPr="0016213D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http://standart.edu.ru/catalog.aspx?CatalogId=2588</w:t>
        </w:r>
      </w:hyperlink>
    </w:p>
    <w:p w:rsidR="008B37C1" w:rsidRPr="0016213D" w:rsidRDefault="0016213D" w:rsidP="0016213D">
      <w:pPr>
        <w:pStyle w:val="12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B37C1" w:rsidRPr="0016213D">
        <w:rPr>
          <w:rFonts w:ascii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 / [сост. Е. С. Савинов]. — М.</w:t>
      </w:r>
      <w:proofErr w:type="gramStart"/>
      <w:r w:rsidR="008B37C1" w:rsidRPr="0016213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B37C1" w:rsidRPr="0016213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2011. — 342 с. — (Стандарты второго поколения). — </w:t>
      </w:r>
      <w:r w:rsidR="008B37C1" w:rsidRPr="0016213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B37C1" w:rsidRPr="0016213D">
        <w:rPr>
          <w:rFonts w:ascii="Times New Roman" w:hAnsi="Times New Roman" w:cs="Times New Roman"/>
          <w:sz w:val="24"/>
          <w:szCs w:val="24"/>
        </w:rPr>
        <w:t xml:space="preserve"> </w:t>
      </w:r>
      <w:r w:rsidR="008B37C1" w:rsidRPr="0016213D">
        <w:rPr>
          <w:rFonts w:ascii="Times New Roman" w:hAnsi="Times New Roman" w:cs="Times New Roman"/>
          <w:sz w:val="24"/>
          <w:szCs w:val="24"/>
          <w:lang w:eastAsia="ru-RU"/>
        </w:rPr>
        <w:t>978-5-09-019043-5.</w:t>
      </w:r>
    </w:p>
    <w:p w:rsidR="008B37C1" w:rsidRPr="0016213D" w:rsidRDefault="00604757" w:rsidP="0016213D">
      <w:pPr>
        <w:pStyle w:val="12"/>
        <w:tabs>
          <w:tab w:val="left" w:pos="1134"/>
        </w:tabs>
        <w:spacing w:after="0" w:line="240" w:lineRule="auto"/>
        <w:ind w:left="0"/>
        <w:jc w:val="both"/>
      </w:pPr>
      <w:hyperlink r:id="rId10" w:history="1">
        <w:r w:rsidR="008B37C1" w:rsidRPr="0016213D">
          <w:rPr>
            <w:rFonts w:ascii="Times New Roman" w:hAnsi="Times New Roman" w:cs="Times New Roman"/>
            <w:sz w:val="24"/>
            <w:szCs w:val="24"/>
            <w:lang w:eastAsia="ru-RU"/>
          </w:rPr>
          <w:t>http://standart.edu.ru/catalog.aspx?CatalogId=6400</w:t>
        </w:r>
      </w:hyperlink>
    </w:p>
    <w:p w:rsidR="0016213D" w:rsidRDefault="0016213D" w:rsidP="0016213D">
      <w:pPr>
        <w:numPr>
          <w:ilvl w:val="0"/>
          <w:numId w:val="32"/>
        </w:numPr>
        <w:tabs>
          <w:tab w:val="left" w:pos="1134"/>
        </w:tabs>
        <w:spacing w:after="0" w:line="240" w:lineRule="auto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16213D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>Основная образовательная программа образовательного учреждения.</w:t>
      </w:r>
    </w:p>
    <w:p w:rsidR="002C32A8" w:rsidRPr="0016213D" w:rsidRDefault="0016213D" w:rsidP="0016213D">
      <w:pPr>
        <w:numPr>
          <w:ilvl w:val="0"/>
          <w:numId w:val="3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2A8" w:rsidRPr="0016213D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2C32A8" w:rsidRPr="00692C64" w:rsidRDefault="00604757" w:rsidP="00692C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u w:val="single"/>
          <w:lang w:eastAsia="ru-RU"/>
        </w:rPr>
      </w:pPr>
      <w:hyperlink r:id="rId11" w:history="1">
        <w:r w:rsidR="002C32A8" w:rsidRPr="00692C64">
          <w:rPr>
            <w:rStyle w:val="ae"/>
            <w:rFonts w:ascii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http://cronao.ru/images/docs/NEWS/Prikaz%20253%20ot%2031.03.2014.pdf</w:t>
        </w:r>
      </w:hyperlink>
    </w:p>
    <w:p w:rsidR="002C32A8" w:rsidRPr="00692C64" w:rsidRDefault="002C32A8" w:rsidP="0016213D">
      <w:pPr>
        <w:pStyle w:val="12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C64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2C32A8" w:rsidRPr="00692C64" w:rsidRDefault="002C32A8" w:rsidP="0016213D">
      <w:pPr>
        <w:pStyle w:val="12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28.12.2010 № 189 «Об утверждении федеральных требований к образовательным учреждениям в части охраны здоровья обучающихся, воспитанников».  </w:t>
      </w:r>
    </w:p>
    <w:p w:rsidR="002C32A8" w:rsidRPr="00692C64" w:rsidRDefault="002C32A8" w:rsidP="0016213D">
      <w:pPr>
        <w:pStyle w:val="12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 декабря 2010 г. № 189 «Об утверждении </w:t>
      </w:r>
      <w:proofErr w:type="spellStart"/>
      <w:r w:rsidRPr="00692C64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  <w:hyperlink r:id="rId12" w:history="1">
        <w:r w:rsidRPr="00692C6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http://www.rg.ru/2011/03/16/sanpin-dok.html</w:t>
        </w:r>
      </w:hyperlink>
      <w:r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C32A8" w:rsidRPr="00692C64" w:rsidRDefault="00604757" w:rsidP="0016213D">
      <w:pPr>
        <w:pStyle w:val="12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tgtFrame="_parent" w:history="1">
        <w:r w:rsidR="002C32A8" w:rsidRPr="00692C64">
          <w:rPr>
            <w:rFonts w:ascii="Times New Roman" w:hAnsi="Times New Roman" w:cs="Times New Roman"/>
            <w:sz w:val="24"/>
            <w:szCs w:val="24"/>
            <w:lang w:eastAsia="ru-RU"/>
          </w:rPr>
          <w:t>Концепция духовно-нравственного развития и воспитания личности гражданина России</w:t>
        </w:r>
      </w:hyperlink>
      <w:r w:rsidR="002C32A8"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14" w:history="1">
        <w:r w:rsidR="002C32A8" w:rsidRPr="00692C64">
          <w:rPr>
            <w:rFonts w:ascii="Times New Roman" w:hAnsi="Times New Roman" w:cs="Times New Roman"/>
            <w:color w:val="1D32F5"/>
            <w:sz w:val="24"/>
            <w:szCs w:val="24"/>
            <w:lang w:eastAsia="ru-RU"/>
          </w:rPr>
          <w:t>http://standart.edu.ru/catalog.aspx?CatalogId=985</w:t>
        </w:r>
      </w:hyperlink>
    </w:p>
    <w:p w:rsidR="002C32A8" w:rsidRPr="00692C64" w:rsidRDefault="00604757" w:rsidP="0016213D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32F5"/>
          <w:sz w:val="24"/>
          <w:szCs w:val="24"/>
          <w:u w:val="single"/>
          <w:lang w:eastAsia="ru-RU"/>
        </w:rPr>
      </w:pPr>
      <w:hyperlink r:id="rId15" w:tgtFrame="_parent" w:history="1">
        <w:r w:rsidR="002C32A8" w:rsidRPr="00692C64">
          <w:rPr>
            <w:rFonts w:ascii="Times New Roman" w:hAnsi="Times New Roman" w:cs="Times New Roman"/>
            <w:sz w:val="24"/>
            <w:szCs w:val="24"/>
            <w:lang w:eastAsia="ru-RU"/>
          </w:rPr>
          <w:t>Фундаментальное ядро содержания общего образования</w:t>
        </w:r>
      </w:hyperlink>
      <w:r w:rsidR="002C32A8"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32A8" w:rsidRPr="00692C64" w:rsidRDefault="00604757" w:rsidP="00692C6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ae"/>
          <w:rFonts w:ascii="Times New Roman" w:hAnsi="Times New Roman" w:cs="Times New Roman"/>
          <w:color w:val="1D32F5"/>
          <w:sz w:val="24"/>
          <w:szCs w:val="24"/>
          <w:lang w:eastAsia="ru-RU"/>
        </w:rPr>
      </w:pPr>
      <w:hyperlink r:id="rId16" w:history="1">
        <w:r w:rsidR="002C32A8" w:rsidRPr="00692C64">
          <w:rPr>
            <w:rStyle w:val="ae"/>
            <w:rFonts w:ascii="Times New Roman" w:hAnsi="Times New Roman" w:cs="Times New Roman"/>
            <w:color w:val="1D32F5"/>
            <w:sz w:val="24"/>
            <w:szCs w:val="24"/>
            <w:lang w:eastAsia="ru-RU"/>
          </w:rPr>
          <w:t>http://standart.edu.ru/catalog.aspx?CatalogId=2619</w:t>
        </w:r>
      </w:hyperlink>
    </w:p>
    <w:p w:rsidR="002C32A8" w:rsidRPr="00692C64" w:rsidRDefault="002C32A8" w:rsidP="0016213D">
      <w:pPr>
        <w:pStyle w:val="12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92C6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мысли: система заданий. А.Г. </w:t>
      </w:r>
      <w:proofErr w:type="spellStart"/>
      <w:r w:rsidRPr="00692C64">
        <w:rPr>
          <w:rFonts w:ascii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692C64">
        <w:rPr>
          <w:rFonts w:ascii="Times New Roman" w:hAnsi="Times New Roman" w:cs="Times New Roman"/>
          <w:sz w:val="24"/>
          <w:szCs w:val="24"/>
          <w:lang w:eastAsia="ru-RU"/>
        </w:rPr>
        <w:t>, О.А. Карабанова. – М.: Просвещение, 2011.</w:t>
      </w:r>
    </w:p>
    <w:p w:rsidR="0016213D" w:rsidRPr="0016213D" w:rsidRDefault="0016213D" w:rsidP="0016213D">
      <w:pPr>
        <w:pStyle w:val="a9"/>
        <w:numPr>
          <w:ilvl w:val="0"/>
          <w:numId w:val="32"/>
        </w:numPr>
        <w:shd w:val="clear" w:color="auto" w:fill="FFFFFF"/>
        <w:spacing w:after="0"/>
        <w:rPr>
          <w:rStyle w:val="af0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C7706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EC7706">
          <w:rPr>
            <w:rFonts w:ascii="Times New Roman" w:hAnsi="Times New Roman"/>
            <w:color w:val="auto"/>
            <w:sz w:val="24"/>
            <w:szCs w:val="24"/>
          </w:rPr>
          <w:t>2015 г</w:t>
        </w:r>
      </w:smartTag>
      <w:r w:rsidRPr="00EC7706">
        <w:rPr>
          <w:rFonts w:ascii="Times New Roman" w:hAnsi="Times New Roman"/>
          <w:color w:val="auto"/>
          <w:sz w:val="24"/>
          <w:szCs w:val="24"/>
        </w:rPr>
        <w:t xml:space="preserve">. № 1/15). </w:t>
      </w:r>
      <w:r w:rsidRPr="00EC7706">
        <w:rPr>
          <w:rStyle w:val="s6"/>
          <w:rFonts w:ascii="Times New Roman" w:hAnsi="Times New Roman"/>
          <w:color w:val="auto"/>
          <w:sz w:val="24"/>
          <w:szCs w:val="24"/>
        </w:rPr>
        <w:t xml:space="preserve">[Электронный ресурс]. Режим доступа: </w:t>
      </w:r>
      <w:hyperlink r:id="rId17" w:history="1">
        <w:r w:rsidRPr="00EC7706">
          <w:rPr>
            <w:rStyle w:val="ae"/>
            <w:rFonts w:ascii="Times New Roman" w:hAnsi="Times New Roman"/>
            <w:sz w:val="24"/>
            <w:szCs w:val="24"/>
          </w:rPr>
          <w:t>http://fgosreestr.ru/registry/primernaya-osnovnayaobrazovatelnaya-programma-osnovnogo-obshhego-obrazovaniya/</w:t>
        </w:r>
      </w:hyperlink>
    </w:p>
    <w:p w:rsidR="002C32A8" w:rsidRDefault="002C32A8" w:rsidP="0016213D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2C64">
        <w:rPr>
          <w:rFonts w:ascii="Times New Roman" w:hAnsi="Times New Roman" w:cs="Times New Roman"/>
          <w:sz w:val="24"/>
          <w:szCs w:val="24"/>
          <w:lang w:eastAsia="ru-RU"/>
        </w:rPr>
        <w:t>Локальные акты образовательного учреждения, обеспечивающие реализацию ФГОС основного общего образования.</w:t>
      </w:r>
    </w:p>
    <w:p w:rsidR="007211D7" w:rsidRDefault="007211D7" w:rsidP="007211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11D7" w:rsidRDefault="00712E93" w:rsidP="007211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12E93">
        <w:rPr>
          <w:rFonts w:ascii="Times New Roman" w:hAnsi="Times New Roman" w:cs="Times New Roman"/>
          <w:b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211D7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разработана на основе авторской программы основного общего образования по географии. 5-9 классы.</w:t>
      </w:r>
      <w:r w:rsidR="002C4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11D7">
        <w:rPr>
          <w:rFonts w:ascii="Times New Roman" w:hAnsi="Times New Roman" w:cs="Times New Roman"/>
          <w:sz w:val="24"/>
          <w:szCs w:val="24"/>
          <w:lang w:eastAsia="ru-RU"/>
        </w:rPr>
        <w:t>Авторы И.И.Баринова, В.П. Дронов, И.В.</w:t>
      </w:r>
      <w:r w:rsidR="002C4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11D7">
        <w:rPr>
          <w:rFonts w:ascii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="007211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C4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11D7">
        <w:rPr>
          <w:rFonts w:ascii="Times New Roman" w:hAnsi="Times New Roman" w:cs="Times New Roman"/>
          <w:sz w:val="24"/>
          <w:szCs w:val="24"/>
          <w:lang w:eastAsia="ru-RU"/>
        </w:rPr>
        <w:t>В.И. Сиротин</w:t>
      </w:r>
      <w:r w:rsidR="002C49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1F89" w:rsidRDefault="00EE1F89" w:rsidP="007211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F89" w:rsidRDefault="00712E93" w:rsidP="00EE1F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12E93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="00EE1F89">
        <w:rPr>
          <w:rFonts w:ascii="Times New Roman" w:hAnsi="Times New Roman"/>
          <w:sz w:val="28"/>
          <w:szCs w:val="28"/>
        </w:rPr>
        <w:t xml:space="preserve">В </w:t>
      </w:r>
      <w:r w:rsidR="00EE1F89" w:rsidRPr="00913342">
        <w:rPr>
          <w:rFonts w:ascii="Times New Roman" w:hAnsi="Times New Roman"/>
          <w:sz w:val="28"/>
          <w:szCs w:val="28"/>
        </w:rPr>
        <w:t>ПООП ООО</w:t>
      </w:r>
      <w:r w:rsidR="00EE1F8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E1F89">
        <w:rPr>
          <w:rFonts w:ascii="Times New Roman" w:hAnsi="Times New Roman"/>
          <w:sz w:val="28"/>
          <w:szCs w:val="28"/>
        </w:rPr>
        <w:t>включенной</w:t>
      </w:r>
      <w:proofErr w:type="gramEnd"/>
      <w:r w:rsidR="00EE1F89">
        <w:rPr>
          <w:rFonts w:ascii="Times New Roman" w:hAnsi="Times New Roman"/>
          <w:sz w:val="28"/>
          <w:szCs w:val="28"/>
        </w:rPr>
        <w:t xml:space="preserve"> в реестр примерных основных образовательных программ, с</w:t>
      </w:r>
      <w:r w:rsidR="00EE1F89" w:rsidRPr="00C8339C">
        <w:rPr>
          <w:rFonts w:ascii="Times New Roman" w:hAnsi="Times New Roman"/>
          <w:sz w:val="28"/>
          <w:szCs w:val="28"/>
        </w:rPr>
        <w:t>одержание учебного предмета «География»</w:t>
      </w:r>
      <w:r w:rsidR="00EE1F89">
        <w:rPr>
          <w:rFonts w:ascii="Times New Roman" w:hAnsi="Times New Roman"/>
          <w:sz w:val="28"/>
          <w:szCs w:val="28"/>
        </w:rPr>
        <w:t xml:space="preserve"> существенно не изменилось. </w:t>
      </w:r>
      <w:r w:rsidR="00EE1F89" w:rsidRPr="00CF74F0">
        <w:rPr>
          <w:rFonts w:ascii="Times New Roman" w:hAnsi="Times New Roman"/>
          <w:sz w:val="28"/>
          <w:szCs w:val="28"/>
        </w:rPr>
        <w:t xml:space="preserve">Сохранены принципы построения содержания (от общего к частному), логическая структура, состав </w:t>
      </w:r>
      <w:r w:rsidR="00EE1F89">
        <w:rPr>
          <w:rFonts w:ascii="Times New Roman" w:hAnsi="Times New Roman"/>
          <w:sz w:val="28"/>
          <w:szCs w:val="28"/>
        </w:rPr>
        <w:t xml:space="preserve">содержательных дидактических единиц </w:t>
      </w:r>
      <w:r w:rsidR="00EE1F89" w:rsidRPr="00CF74F0">
        <w:rPr>
          <w:rFonts w:ascii="Times New Roman" w:hAnsi="Times New Roman"/>
          <w:sz w:val="28"/>
          <w:szCs w:val="28"/>
        </w:rPr>
        <w:t>учебного предмета «География».</w:t>
      </w:r>
      <w:r w:rsidR="00EE1F89" w:rsidRPr="00DC0019">
        <w:rPr>
          <w:rFonts w:ascii="Times New Roman" w:hAnsi="Times New Roman"/>
          <w:sz w:val="28"/>
          <w:szCs w:val="28"/>
        </w:rPr>
        <w:t xml:space="preserve"> </w:t>
      </w:r>
      <w:r w:rsidR="00EE1F89" w:rsidRPr="00CF74F0">
        <w:rPr>
          <w:rFonts w:ascii="Times New Roman" w:hAnsi="Times New Roman"/>
          <w:sz w:val="28"/>
          <w:szCs w:val="28"/>
        </w:rPr>
        <w:t>В новой программе более ярко выделяется дидактическая функция отдельных разделов, тем за счет изменения логической структуры и степени конкретизации учебных элементов, например</w:t>
      </w:r>
      <w:r w:rsidR="00EE1F89">
        <w:rPr>
          <w:rFonts w:ascii="Times New Roman" w:hAnsi="Times New Roman"/>
          <w:sz w:val="28"/>
          <w:szCs w:val="28"/>
        </w:rPr>
        <w:t>,</w:t>
      </w:r>
      <w:r w:rsidR="00EE1F89" w:rsidRPr="00CF74F0">
        <w:rPr>
          <w:rFonts w:ascii="Times New Roman" w:hAnsi="Times New Roman"/>
          <w:sz w:val="28"/>
          <w:szCs w:val="28"/>
        </w:rPr>
        <w:t xml:space="preserve"> «Развитие географических знаний о Земле», «Изобра</w:t>
      </w:r>
      <w:r w:rsidR="00EE1F89">
        <w:rPr>
          <w:rFonts w:ascii="Times New Roman" w:hAnsi="Times New Roman"/>
          <w:sz w:val="28"/>
          <w:szCs w:val="28"/>
        </w:rPr>
        <w:t xml:space="preserve">жение земной поверхности» </w:t>
      </w:r>
      <w:r w:rsidR="00EE1F89" w:rsidRPr="001D12F6">
        <w:rPr>
          <w:rFonts w:ascii="Times New Roman" w:hAnsi="Times New Roman"/>
          <w:sz w:val="28"/>
          <w:szCs w:val="28"/>
        </w:rPr>
        <w:t>– 5-6 класс;</w:t>
      </w:r>
      <w:r w:rsidR="00EE1F89" w:rsidRPr="00CF74F0">
        <w:rPr>
          <w:rFonts w:ascii="Times New Roman" w:hAnsi="Times New Roman"/>
          <w:sz w:val="28"/>
          <w:szCs w:val="28"/>
        </w:rPr>
        <w:t xml:space="preserve"> «Освоение Земли человеком», «Особенности материко</w:t>
      </w:r>
      <w:r w:rsidR="00EE1F89">
        <w:rPr>
          <w:rFonts w:ascii="Times New Roman" w:hAnsi="Times New Roman"/>
          <w:sz w:val="28"/>
          <w:szCs w:val="28"/>
        </w:rPr>
        <w:t>в Земли, регионов и стран мира» </w:t>
      </w:r>
      <w:r w:rsidR="00EE1F89" w:rsidRPr="00057B98">
        <w:rPr>
          <w:rFonts w:ascii="Times New Roman" w:hAnsi="Times New Roman"/>
          <w:sz w:val="28"/>
          <w:szCs w:val="28"/>
        </w:rPr>
        <w:t>–</w:t>
      </w:r>
      <w:r w:rsidR="00EE1F89" w:rsidRPr="00CF74F0">
        <w:rPr>
          <w:rFonts w:ascii="Times New Roman" w:hAnsi="Times New Roman"/>
          <w:sz w:val="28"/>
          <w:szCs w:val="28"/>
        </w:rPr>
        <w:t xml:space="preserve"> 7 класс.</w:t>
      </w:r>
      <w:r w:rsidR="00EE1F89">
        <w:rPr>
          <w:rFonts w:ascii="Times New Roman" w:hAnsi="Times New Roman"/>
          <w:sz w:val="28"/>
          <w:szCs w:val="28"/>
        </w:rPr>
        <w:t xml:space="preserve"> </w:t>
      </w:r>
      <w:r w:rsidR="00EE1F89" w:rsidRPr="00CF74F0">
        <w:rPr>
          <w:rFonts w:ascii="Times New Roman" w:hAnsi="Times New Roman"/>
          <w:sz w:val="28"/>
          <w:szCs w:val="28"/>
        </w:rPr>
        <w:t>Перечислены содержа</w:t>
      </w:r>
      <w:r w:rsidR="00EE1F89">
        <w:rPr>
          <w:rFonts w:ascii="Times New Roman" w:hAnsi="Times New Roman"/>
          <w:sz w:val="28"/>
          <w:szCs w:val="28"/>
        </w:rPr>
        <w:t>тельные</w:t>
      </w:r>
      <w:r w:rsidR="00EE1F89" w:rsidRPr="00CF74F0">
        <w:rPr>
          <w:rFonts w:ascii="Times New Roman" w:hAnsi="Times New Roman"/>
          <w:sz w:val="28"/>
          <w:szCs w:val="28"/>
        </w:rPr>
        <w:t xml:space="preserve"> элементы изучения своей местности. Включен перечень практических работ.</w:t>
      </w:r>
      <w:r w:rsidR="00EE1F89">
        <w:rPr>
          <w:rFonts w:ascii="Times New Roman" w:hAnsi="Times New Roman"/>
          <w:sz w:val="28"/>
          <w:szCs w:val="28"/>
        </w:rPr>
        <w:t xml:space="preserve"> Более детальное сравнение содержания географии в ПООП, включенной в реестр и ПООП издательства Просве</w:t>
      </w:r>
      <w:r w:rsidR="00024521">
        <w:rPr>
          <w:rFonts w:ascii="Times New Roman" w:hAnsi="Times New Roman"/>
          <w:sz w:val="28"/>
          <w:szCs w:val="28"/>
        </w:rPr>
        <w:t>щение смотрите</w:t>
      </w:r>
      <w:r w:rsidR="00EE1F89" w:rsidRPr="00C8339C">
        <w:rPr>
          <w:rFonts w:ascii="Times New Roman" w:hAnsi="Times New Roman"/>
          <w:sz w:val="28"/>
          <w:szCs w:val="28"/>
        </w:rPr>
        <w:t>.</w:t>
      </w:r>
    </w:p>
    <w:p w:rsidR="00024521" w:rsidRPr="00024521" w:rsidRDefault="00024521" w:rsidP="00EE1F89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В</w:t>
      </w:r>
      <w:r w:rsidRPr="00024521">
        <w:rPr>
          <w:sz w:val="24"/>
          <w:szCs w:val="24"/>
        </w:rPr>
        <w:t>несенные изменения в примерную (авторскую) программу</w:t>
      </w:r>
    </w:p>
    <w:p w:rsidR="00A1414A" w:rsidRPr="00093797" w:rsidRDefault="00A1414A" w:rsidP="00A1414A">
      <w:pPr>
        <w:spacing w:after="0" w:line="240" w:lineRule="auto"/>
        <w:ind w:right="-143" w:firstLine="708"/>
        <w:jc w:val="both"/>
        <w:rPr>
          <w:rFonts w:ascii="Times New Roman" w:hAnsi="Times New Roman"/>
          <w:sz w:val="18"/>
          <w:szCs w:val="18"/>
        </w:rPr>
      </w:pPr>
    </w:p>
    <w:tbl>
      <w:tblPr>
        <w:tblW w:w="13961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7"/>
        <w:gridCol w:w="8314"/>
      </w:tblGrid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Содержание/разделы ПООП ООО, </w:t>
            </w:r>
            <w:proofErr w:type="gramStart"/>
            <w:r w:rsidRPr="00130D13">
              <w:rPr>
                <w:rFonts w:ascii="Times New Roman" w:hAnsi="Times New Roman"/>
                <w:b/>
                <w:i/>
                <w:sz w:val="24"/>
                <w:szCs w:val="24"/>
              </w:rPr>
              <w:t>одобренной</w:t>
            </w:r>
            <w:proofErr w:type="gramEnd"/>
            <w:r w:rsidRPr="00130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30D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Федеральным учебно-методическим объединением по общему образованию и включенной в реестр ПООП ООО</w:t>
            </w:r>
          </w:p>
        </w:tc>
        <w:tc>
          <w:tcPr>
            <w:tcW w:w="8314" w:type="dxa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/>
                <w:i/>
                <w:sz w:val="24"/>
                <w:szCs w:val="24"/>
              </w:rPr>
              <w:t>Отличие от ПООП ООО (издательство Просвещение)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130D13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8314" w:type="dxa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sz w:val="24"/>
                <w:szCs w:val="24"/>
              </w:rPr>
              <w:t>Обозначены этапы географических исследований с указанием важных географических открытий</w:t>
            </w:r>
          </w:p>
        </w:tc>
      </w:tr>
      <w:tr w:rsidR="00A1414A" w:rsidRPr="007424AF" w:rsidTr="00024521">
        <w:trPr>
          <w:trHeight w:val="585"/>
        </w:trPr>
        <w:tc>
          <w:tcPr>
            <w:tcW w:w="0" w:type="auto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/>
                <w:bCs/>
                <w:sz w:val="24"/>
                <w:szCs w:val="24"/>
              </w:rPr>
              <w:t>Земля во Вселенной. Движения Земли и их следствия</w:t>
            </w:r>
            <w:r w:rsidR="00712E93">
              <w:rPr>
                <w:rFonts w:ascii="Times New Roman" w:hAnsi="Times New Roman"/>
                <w:b/>
                <w:bCs/>
                <w:sz w:val="24"/>
                <w:szCs w:val="24"/>
              </w:rPr>
              <w:t>. Изображение земной поверхности.</w:t>
            </w:r>
          </w:p>
        </w:tc>
        <w:tc>
          <w:tcPr>
            <w:tcW w:w="8314" w:type="dxa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sz w:val="24"/>
                <w:szCs w:val="24"/>
              </w:rPr>
              <w:t>Изменено название темы и логика структурирования содержания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130D13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Земли:</w:t>
            </w:r>
            <w:r w:rsidRPr="00130D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0D13">
              <w:rPr>
                <w:rFonts w:ascii="Times New Roman" w:hAnsi="Times New Roman"/>
                <w:bCs/>
                <w:i/>
                <w:sz w:val="24"/>
                <w:szCs w:val="24"/>
              </w:rPr>
              <w:t>литосфера, гидросфера, атмосфера, биосфера, географическая оболочка как среда жизни</w:t>
            </w:r>
          </w:p>
        </w:tc>
        <w:tc>
          <w:tcPr>
            <w:tcW w:w="8314" w:type="dxa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sz w:val="24"/>
                <w:szCs w:val="24"/>
              </w:rPr>
              <w:t>Меньшая степень конкретизации содержания тем раздела.</w:t>
            </w:r>
          </w:p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sz w:val="24"/>
                <w:szCs w:val="24"/>
              </w:rPr>
              <w:t>В раздел «Г</w:t>
            </w:r>
            <w:r w:rsidRPr="00130D13">
              <w:rPr>
                <w:rFonts w:ascii="Times New Roman" w:hAnsi="Times New Roman"/>
                <w:bCs/>
                <w:sz w:val="24"/>
                <w:szCs w:val="24"/>
              </w:rPr>
              <w:t xml:space="preserve">еографическая оболочка как среда жизни» </w:t>
            </w:r>
            <w:r w:rsidRPr="00130D13">
              <w:rPr>
                <w:rFonts w:ascii="Times New Roman" w:hAnsi="Times New Roman"/>
                <w:sz w:val="24"/>
                <w:szCs w:val="24"/>
              </w:rPr>
              <w:t>включена тема «Природные комплексы своей местности»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130D13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/>
                <w:bCs/>
                <w:sz w:val="24"/>
                <w:szCs w:val="24"/>
              </w:rPr>
              <w:t>Человечество на Земле:</w:t>
            </w:r>
          </w:p>
          <w:p w:rsidR="00A1414A" w:rsidRPr="00130D13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0D13">
              <w:rPr>
                <w:rFonts w:ascii="Times New Roman" w:hAnsi="Times New Roman"/>
                <w:i/>
                <w:sz w:val="24"/>
                <w:szCs w:val="24"/>
              </w:rPr>
              <w:t xml:space="preserve">Численность населения Земли. </w:t>
            </w:r>
          </w:p>
          <w:p w:rsidR="00A1414A" w:rsidRPr="00130D13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0D13">
              <w:rPr>
                <w:rFonts w:ascii="Times New Roman" w:hAnsi="Times New Roman"/>
                <w:i/>
                <w:sz w:val="24"/>
                <w:szCs w:val="24"/>
              </w:rPr>
              <w:t xml:space="preserve">Расовый состав. </w:t>
            </w:r>
          </w:p>
          <w:p w:rsidR="00A1414A" w:rsidRPr="00130D13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0D1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Нации и народы планеты. </w:t>
            </w:r>
          </w:p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i/>
                <w:sz w:val="24"/>
                <w:szCs w:val="24"/>
              </w:rPr>
              <w:t>Страны на карте мира</w:t>
            </w:r>
          </w:p>
        </w:tc>
        <w:tc>
          <w:tcPr>
            <w:tcW w:w="8314" w:type="dxa"/>
            <w:shd w:val="clear" w:color="auto" w:fill="auto"/>
          </w:tcPr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Изменено содержание раздела. </w:t>
            </w:r>
          </w:p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sz w:val="24"/>
                <w:szCs w:val="24"/>
              </w:rPr>
              <w:t>Меньшая степень конкретизации содержания тем раздела</w:t>
            </w:r>
          </w:p>
        </w:tc>
      </w:tr>
      <w:tr w:rsidR="00A1414A" w:rsidRPr="007424AF" w:rsidTr="00024521">
        <w:trPr>
          <w:trHeight w:val="367"/>
        </w:trPr>
        <w:tc>
          <w:tcPr>
            <w:tcW w:w="13961" w:type="dxa"/>
            <w:gridSpan w:val="2"/>
            <w:shd w:val="clear" w:color="auto" w:fill="auto"/>
          </w:tcPr>
          <w:p w:rsidR="00A1414A" w:rsidRPr="00130D13" w:rsidRDefault="00A1414A" w:rsidP="006D35E0">
            <w:pPr>
              <w:pStyle w:val="410"/>
              <w:shd w:val="clear" w:color="auto" w:fill="auto"/>
              <w:spacing w:line="240" w:lineRule="auto"/>
              <w:jc w:val="center"/>
              <w:outlineLvl w:val="9"/>
              <w:rPr>
                <w:sz w:val="28"/>
                <w:szCs w:val="28"/>
              </w:rPr>
            </w:pPr>
            <w:r w:rsidRPr="007424AF">
              <w:rPr>
                <w:sz w:val="28"/>
                <w:szCs w:val="28"/>
              </w:rPr>
              <w:lastRenderedPageBreak/>
              <w:t>Материки, океаны и страны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Освоение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и че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ве</w:t>
            </w:r>
            <w:r w:rsidRPr="007424A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то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чают в к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се 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 мате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 и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7424A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од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аф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ссле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ван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 ге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й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форм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ц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Раз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б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аз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т.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ж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 ге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ры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 и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тешест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Оп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рн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ту 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об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ъ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ш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Новый содержательный элемент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Главные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Зе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то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ре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ье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Зе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мл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ера и 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ма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ы З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и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Ми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вой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 xml:space="preserve"> о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– основная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ь</w:t>
            </w:r>
            <w:r w:rsidRPr="007424AF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ер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гра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фи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чес</w:t>
            </w:r>
            <w:r w:rsidRPr="007424A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я 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бо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ло</w:t>
            </w:r>
            <w:r w:rsidRPr="007424AF">
              <w:rPr>
                <w:rFonts w:ascii="Times New Roman" w:hAnsi="Times New Roman"/>
                <w:bCs/>
                <w:i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а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Высокая степень конкретизации содержания тем</w:t>
            </w:r>
          </w:p>
        </w:tc>
      </w:tr>
      <w:tr w:rsidR="00A1414A" w:rsidRPr="007424AF" w:rsidTr="00024521">
        <w:trPr>
          <w:trHeight w:val="1635"/>
        </w:trPr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Характеристика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ик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Зе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и: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жны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 м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ики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об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ю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ем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и. Африка. Австралия и 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кеания. Южная Америка. Антарктида.</w:t>
            </w:r>
          </w:p>
          <w:p w:rsidR="00A1414A" w:rsidRPr="00130D13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Северные материки. </w:t>
            </w:r>
            <w:r w:rsidRPr="00130D1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Особенности северных материков Земли. Северная Америка. Евразия и ее регионы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В ПООП (Просвещение) дан только общий план изучения материков.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Изменено содержание характеристики материков. Акцент на уникальность территории.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Высока степень конкретизации со</w:t>
            </w:r>
            <w:r>
              <w:rPr>
                <w:rFonts w:ascii="Times New Roman" w:hAnsi="Times New Roman"/>
                <w:sz w:val="24"/>
                <w:szCs w:val="24"/>
              </w:rPr>
              <w:t>держания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Взаимодействие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ще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</w:p>
          <w:p w:rsidR="00A1414A" w:rsidRPr="00130D13" w:rsidRDefault="00A1414A" w:rsidP="006D35E0">
            <w:pPr>
              <w:spacing w:after="0" w:line="240" w:lineRule="auto"/>
              <w:rPr>
                <w:rFonts w:ascii="Times New Roman" w:hAnsi="Times New Roman"/>
                <w:i/>
                <w:spacing w:val="-5"/>
                <w:position w:val="-1"/>
                <w:sz w:val="24"/>
                <w:szCs w:val="24"/>
              </w:rPr>
            </w:pPr>
            <w:r w:rsidRPr="00130D1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      </w:r>
            <w:r w:rsidRPr="00130D13">
              <w:rPr>
                <w:rFonts w:ascii="Times New Roman" w:hAnsi="Times New Roman"/>
                <w:i/>
                <w:spacing w:val="-5"/>
                <w:position w:val="-1"/>
                <w:sz w:val="24"/>
                <w:szCs w:val="24"/>
              </w:rPr>
              <w:t>др.)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Новый содержательный элемент</w:t>
            </w:r>
          </w:p>
        </w:tc>
      </w:tr>
      <w:tr w:rsidR="00A1414A" w:rsidRPr="007424AF" w:rsidTr="00024521">
        <w:tc>
          <w:tcPr>
            <w:tcW w:w="13961" w:type="dxa"/>
            <w:gridSpan w:val="2"/>
            <w:shd w:val="clear" w:color="auto" w:fill="auto"/>
          </w:tcPr>
          <w:p w:rsidR="00A1414A" w:rsidRPr="007D0DDE" w:rsidRDefault="00A1414A" w:rsidP="006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География России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D0DDE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Территория России на карте мира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Содержание существенно не отлича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Общая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х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кт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ик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r w:rsidRPr="007424A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 xml:space="preserve">Структура раздела и содержание не </w:t>
            </w:r>
            <w:proofErr w:type="gramStart"/>
            <w:r w:rsidRPr="007424AF">
              <w:rPr>
                <w:rFonts w:ascii="Times New Roman" w:hAnsi="Times New Roman"/>
                <w:sz w:val="24"/>
                <w:szCs w:val="24"/>
              </w:rPr>
              <w:t>изменены</w:t>
            </w:r>
            <w:proofErr w:type="gramEnd"/>
            <w:r w:rsidRPr="007424AF">
              <w:rPr>
                <w:rFonts w:ascii="Times New Roman" w:hAnsi="Times New Roman"/>
                <w:sz w:val="24"/>
                <w:szCs w:val="24"/>
              </w:rPr>
              <w:t xml:space="preserve">. Разная степень конкретизации. Включены темы: </w:t>
            </w:r>
          </w:p>
          <w:p w:rsidR="00A1414A" w:rsidRPr="007424AF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Изображение рельефа на картах разного масштаба. Построение профиля рельефа. </w:t>
            </w:r>
          </w:p>
          <w:p w:rsidR="00A1414A" w:rsidRPr="007424AF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</w:t>
            </w:r>
            <w:proofErr w:type="spellStart"/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зенитального</w:t>
            </w:r>
            <w:proofErr w:type="spellEnd"/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 положения Солнца</w:t>
            </w:r>
          </w:p>
        </w:tc>
      </w:tr>
      <w:tr w:rsidR="00A1414A" w:rsidRPr="007424AF" w:rsidTr="00024521">
        <w:tc>
          <w:tcPr>
            <w:tcW w:w="13961" w:type="dxa"/>
            <w:gridSpan w:val="2"/>
            <w:shd w:val="clear" w:color="auto" w:fill="auto"/>
          </w:tcPr>
          <w:p w:rsidR="00A1414A" w:rsidRPr="007D0DDE" w:rsidRDefault="00A1414A" w:rsidP="006D35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Природно</w:t>
            </w:r>
            <w:r w:rsidRPr="007424A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-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рр</w:t>
            </w:r>
            <w:r w:rsidRPr="007424AF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то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ьн</w:t>
            </w:r>
            <w:r w:rsidRPr="007424A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е </w:t>
            </w:r>
            <w:r w:rsidRPr="007424AF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ексы</w:t>
            </w:r>
            <w:r w:rsidRPr="007424AF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сси</w:t>
            </w:r>
            <w:r w:rsidRPr="007424A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D0DDE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ван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Изменено название темы «Природно-хозяйственные зоны» на «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7424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ван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е». Соответственно изменена структура и содержание.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Включаются понятия «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-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24AF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сы (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К):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-а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ге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ге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е».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Включен раздел «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пны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 xml:space="preserve">ексы </w:t>
            </w:r>
            <w:r w:rsidRPr="007424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Ро</w:t>
            </w:r>
            <w:r w:rsidRPr="007424AF">
              <w:rPr>
                <w:rFonts w:ascii="Times New Roman" w:hAnsi="Times New Roman"/>
                <w:bCs/>
                <w:sz w:val="24"/>
                <w:szCs w:val="24"/>
              </w:rPr>
              <w:t>сси</w:t>
            </w:r>
            <w:r w:rsidRPr="007424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и». Дается их перечень, в том числе и Крым. Выделяются особенности ПТК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D0DDE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Население России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раздела существенно не изменена. Включены темы: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об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ын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 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 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ии их классификация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География</w:t>
            </w:r>
            <w:r w:rsidRPr="007424AF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ей</w:t>
            </w:r>
            <w:r w:rsidRPr="007424A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A1414A" w:rsidRPr="007D0DDE" w:rsidRDefault="00A1414A" w:rsidP="006D35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чес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ж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е и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ел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ь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еф. История освоения. 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мат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б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  <w:r w:rsidRPr="007424AF">
              <w:rPr>
                <w:rFonts w:ascii="Times New Roman" w:hAnsi="Times New Roman"/>
                <w:i/>
                <w:spacing w:val="2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сво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7424AF">
              <w:rPr>
                <w:rFonts w:ascii="Times New Roman" w:hAnsi="Times New Roman"/>
                <w:i/>
                <w:spacing w:val="2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ж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я.</w:t>
            </w:r>
            <w:r w:rsidRPr="007424AF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еки</w:t>
            </w:r>
            <w:r w:rsidRPr="007424AF">
              <w:rPr>
                <w:rFonts w:ascii="Times New Roman" w:hAnsi="Times New Roman"/>
                <w:i/>
                <w:spacing w:val="2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а,</w:t>
            </w:r>
            <w:r w:rsidRPr="007424AF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ы и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вод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ща.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акт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д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 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ек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ей мест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. Природные ресурсы.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Эк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чес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об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ы и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еш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об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асе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св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Новый раздел.</w:t>
            </w:r>
          </w:p>
        </w:tc>
      </w:tr>
      <w:tr w:rsidR="00A1414A" w:rsidRPr="007424AF" w:rsidTr="00024521">
        <w:tc>
          <w:tcPr>
            <w:tcW w:w="13961" w:type="dxa"/>
            <w:gridSpan w:val="2"/>
            <w:shd w:val="clear" w:color="auto" w:fill="auto"/>
          </w:tcPr>
          <w:p w:rsidR="00A1414A" w:rsidRPr="007D0DDE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 xml:space="preserve">Хозяйство </w:t>
            </w:r>
            <w:r w:rsidRPr="007424A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ии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щ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ер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ик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зя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йс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ва.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гра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Включены темы: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Pr="007424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аз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хо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ства.</w:t>
            </w:r>
            <w:r w:rsidRPr="007424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Эт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аз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ви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7424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э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ла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ев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мплекс</w:t>
            </w:r>
            <w:r w:rsidRPr="0074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Изменена последовательность изу</w:t>
            </w:r>
            <w:r>
              <w:rPr>
                <w:rFonts w:ascii="Times New Roman" w:hAnsi="Times New Roman"/>
                <w:sz w:val="24"/>
                <w:szCs w:val="24"/>
              </w:rPr>
              <w:t>чения тем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sz w:val="24"/>
                <w:szCs w:val="24"/>
              </w:rPr>
              <w:t>Хозяйство своей местнос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</w:p>
          <w:p w:rsidR="00A1414A" w:rsidRPr="007D0DDE" w:rsidRDefault="00A1414A" w:rsidP="006D35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ЭГП, природно-ресурсный потенциал, население и характеристика хозяйства своего региона. Особенности территориальной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структуры хозяйства, специализация района. География важнейших отраслей хозяйства своей местности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Новый раздел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D0DDE" w:rsidRDefault="00A1414A" w:rsidP="006D35E0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Районы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74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Перечисляются районы России. Обозначено содержание характеристики каждого района, в отличие от общего плана характеристики районов России в ПООП (Просвещение)</w:t>
            </w:r>
          </w:p>
        </w:tc>
      </w:tr>
      <w:tr w:rsidR="00A1414A" w:rsidRPr="007424AF" w:rsidTr="00024521">
        <w:tc>
          <w:tcPr>
            <w:tcW w:w="0" w:type="auto"/>
            <w:shd w:val="clear" w:color="auto" w:fill="auto"/>
          </w:tcPr>
          <w:p w:rsidR="00A1414A" w:rsidRPr="007424AF" w:rsidRDefault="00A1414A" w:rsidP="006D35E0">
            <w:pPr>
              <w:pStyle w:val="410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sz w:val="24"/>
                <w:szCs w:val="24"/>
              </w:rPr>
            </w:pPr>
            <w:r w:rsidRPr="007424AF">
              <w:rPr>
                <w:sz w:val="24"/>
                <w:szCs w:val="24"/>
              </w:rPr>
              <w:t>Россия в современном мире</w:t>
            </w:r>
          </w:p>
          <w:p w:rsidR="00A1414A" w:rsidRPr="007424AF" w:rsidRDefault="00A1414A" w:rsidP="006D35E0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 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(м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сто</w:t>
            </w:r>
            <w:r w:rsidRPr="007424A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вню эк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аз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я, 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стие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 эк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ор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ц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A1414A" w:rsidRPr="007424AF" w:rsidRDefault="00A1414A" w:rsidP="006D35E0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х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з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стве (г</w:t>
            </w:r>
            <w:r w:rsidRPr="007424A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 в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еш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еэ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но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ес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ст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ы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424AF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 и</w:t>
            </w:r>
            <w:r w:rsidRPr="007424AF">
              <w:rPr>
                <w:rFonts w:ascii="Times New Roman" w:hAnsi="Times New Roman"/>
                <w:i/>
                <w:spacing w:val="2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е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7424AF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эк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ор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424AF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19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7424AF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22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7424A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г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A1414A" w:rsidRPr="007424AF" w:rsidRDefault="00A1414A" w:rsidP="006D35E0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я в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7424AF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7424A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т</w:t>
            </w:r>
            <w:r w:rsidRPr="007424AF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ке. </w:t>
            </w:r>
          </w:p>
          <w:p w:rsidR="00A1414A" w:rsidRPr="007D0DDE" w:rsidRDefault="00A1414A" w:rsidP="006D35E0">
            <w:pPr>
              <w:tabs>
                <w:tab w:val="left" w:pos="284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Россия и страны СНГ</w:t>
            </w:r>
          </w:p>
        </w:tc>
        <w:tc>
          <w:tcPr>
            <w:tcW w:w="8314" w:type="dxa"/>
            <w:shd w:val="clear" w:color="auto" w:fill="auto"/>
          </w:tcPr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sz w:val="24"/>
                <w:szCs w:val="24"/>
              </w:rPr>
              <w:t>В ПООП (Просвещение)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Россия в системе международного географического разделения труда. 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 xml:space="preserve">Взаимосвязи России с другими странами мира. </w:t>
            </w:r>
          </w:p>
          <w:p w:rsidR="00A1414A" w:rsidRPr="007424AF" w:rsidRDefault="00A1414A" w:rsidP="006D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AF">
              <w:rPr>
                <w:rFonts w:ascii="Times New Roman" w:hAnsi="Times New Roman"/>
                <w:i/>
                <w:sz w:val="24"/>
                <w:szCs w:val="24"/>
              </w:rPr>
              <w:t>Объекты Всемирного природного и культурного наследия в России</w:t>
            </w:r>
          </w:p>
        </w:tc>
      </w:tr>
    </w:tbl>
    <w:p w:rsidR="002C32A8" w:rsidRPr="008E13F3" w:rsidRDefault="002C32A8" w:rsidP="001A04C4">
      <w:pPr>
        <w:pStyle w:val="Style10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C32A8" w:rsidRPr="008E13F3" w:rsidRDefault="002C32A8" w:rsidP="003C3086">
      <w:pPr>
        <w:pStyle w:val="Style10"/>
        <w:widowControl/>
        <w:spacing w:line="240" w:lineRule="auto"/>
        <w:ind w:firstLine="283"/>
        <w:rPr>
          <w:rStyle w:val="FontStyle14"/>
          <w:rFonts w:ascii="Times New Roman" w:hAnsi="Times New Roman" w:cs="Times New Roman"/>
          <w:sz w:val="24"/>
          <w:szCs w:val="24"/>
        </w:rPr>
      </w:pPr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ности гражданина России, Программы развития и формирова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ния универсальных учебных действий, которые обеспечивают формирование российской гражданской идентичности, овладе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ние ключевыми компетенциями, составляющими основу для са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моразвития и непрерывного образования, целостность общекуль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турного, личностного и познавательного развития учащихся и коммуникативных качеств личности.</w:t>
      </w:r>
    </w:p>
    <w:p w:rsidR="00024521" w:rsidRPr="00712E93" w:rsidRDefault="002C32A8" w:rsidP="00712E93">
      <w:pPr>
        <w:pStyle w:val="Style10"/>
        <w:widowControl/>
        <w:spacing w:line="240" w:lineRule="auto"/>
        <w:ind w:firstLine="283"/>
        <w:rPr>
          <w:rStyle w:val="FontStyle18"/>
          <w:rFonts w:ascii="Times New Roman" w:hAnsi="Times New Roman" w:cs="Times New Roman"/>
          <w:b w:val="0"/>
          <w:bCs w:val="0"/>
          <w:sz w:val="24"/>
          <w:szCs w:val="24"/>
        </w:rPr>
      </w:pPr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География — единственный школьный предмет, синтезиру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ющий многие компоненты как общественно-науч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ных, так и </w:t>
      </w:r>
      <w:proofErr w:type="spellStart"/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Style w:val="FontStyle14"/>
          <w:rFonts w:ascii="Times New Roman" w:hAnsi="Times New Roman" w:cs="Times New Roman"/>
          <w:sz w:val="24"/>
          <w:szCs w:val="24"/>
        </w:rPr>
        <w:t>й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t xml:space="preserve">. В ней реализуются такие сквозные направления современного образования, как </w:t>
      </w:r>
      <w:proofErr w:type="spellStart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гумани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зация</w:t>
      </w:r>
      <w:proofErr w:type="spellEnd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социологизация</w:t>
      </w:r>
      <w:proofErr w:type="spellEnd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Pr="008E13F3">
        <w:rPr>
          <w:rStyle w:val="FontStyle14"/>
          <w:rFonts w:ascii="Times New Roman" w:hAnsi="Times New Roman" w:cs="Times New Roman"/>
          <w:sz w:val="24"/>
          <w:szCs w:val="24"/>
        </w:rPr>
        <w:t>, которые должны способствовать формированию общей культуры моло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ся осознать тесную взаимосвязь естественных и общественных дисциплин, природы и общества в целом. В этом проявляется огромное образовательное, развивающее и воспитательное зна</w:t>
      </w:r>
      <w:r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географии.</w:t>
      </w:r>
    </w:p>
    <w:p w:rsidR="002C32A8" w:rsidRDefault="002C32A8" w:rsidP="00A56A9A">
      <w:pPr>
        <w:pStyle w:val="Style11"/>
        <w:widowControl/>
        <w:spacing w:before="206" w:line="240" w:lineRule="auto"/>
        <w:ind w:left="792"/>
        <w:rPr>
          <w:rStyle w:val="FontStyle18"/>
          <w:rFonts w:ascii="Times New Roman" w:hAnsi="Times New Roman" w:cs="Times New Roman"/>
          <w:sz w:val="24"/>
          <w:szCs w:val="24"/>
        </w:rPr>
      </w:pPr>
      <w:r w:rsidRPr="008E13F3">
        <w:rPr>
          <w:rStyle w:val="FontStyle18"/>
          <w:rFonts w:ascii="Times New Roman" w:hAnsi="Times New Roman" w:cs="Times New Roman"/>
          <w:sz w:val="24"/>
          <w:szCs w:val="24"/>
        </w:rPr>
        <w:t>Вклад географии в достижение целей основного общего образования</w:t>
      </w:r>
    </w:p>
    <w:p w:rsidR="002C32A8" w:rsidRDefault="00712E93" w:rsidP="00712E93">
      <w:pPr>
        <w:pStyle w:val="Style10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   2.4. </w:t>
      </w:r>
      <w:r w:rsidR="002C32A8" w:rsidRPr="00024521">
        <w:rPr>
          <w:rStyle w:val="FontStyle14"/>
          <w:rFonts w:ascii="Times New Roman" w:hAnsi="Times New Roman" w:cs="Times New Roman"/>
          <w:b/>
          <w:sz w:val="24"/>
          <w:szCs w:val="24"/>
        </w:rPr>
        <w:t>Основная цель географии</w:t>
      </w:r>
      <w:r w:rsidR="002C32A8" w:rsidRPr="008E13F3">
        <w:rPr>
          <w:rStyle w:val="FontStyle14"/>
          <w:rFonts w:ascii="Times New Roman" w:hAnsi="Times New Roman" w:cs="Times New Roman"/>
          <w:sz w:val="24"/>
          <w:szCs w:val="24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</w:t>
      </w:r>
      <w:r w:rsidR="002C32A8"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</w:t>
      </w:r>
      <w:r w:rsidR="002C32A8" w:rsidRPr="008E13F3">
        <w:rPr>
          <w:rStyle w:val="FontStyle14"/>
          <w:rFonts w:ascii="Times New Roman" w:hAnsi="Times New Roman" w:cs="Times New Roman"/>
          <w:sz w:val="24"/>
          <w:szCs w:val="24"/>
        </w:rPr>
        <w:softHyphen/>
        <w:t>жающей среде.</w:t>
      </w:r>
    </w:p>
    <w:p w:rsidR="00024521" w:rsidRDefault="00024521" w:rsidP="00A56A9A">
      <w:pPr>
        <w:pStyle w:val="Style10"/>
        <w:widowControl/>
        <w:spacing w:line="240" w:lineRule="auto"/>
        <w:ind w:firstLine="28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24521" w:rsidRPr="008E13F3" w:rsidRDefault="00024521" w:rsidP="00024521">
      <w:pPr>
        <w:pStyle w:val="Style2"/>
        <w:widowControl/>
        <w:spacing w:line="24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2"/>
          <w:rFonts w:ascii="Times New Roman" w:hAnsi="Times New Roman" w:cs="Times New Roman"/>
          <w:sz w:val="24"/>
          <w:szCs w:val="24"/>
        </w:rPr>
        <w:t xml:space="preserve">Задачами 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изучения географии в основной школе являются:</w:t>
      </w:r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нента научной картины мира;</w:t>
      </w:r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го географического пространства на разных его уровнях (от ло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кального до глобального), что позволяет сформировать географи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ческую картину мира;</w:t>
      </w:r>
      <w:proofErr w:type="gramEnd"/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ных, экологических, социально-экономических, геополитичес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ких и иных процессов, происходящих в географическом прост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ранстве России и мира;</w:t>
      </w:r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ществления стратегии устойчивого развития в масштабах Рос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сии и мира;</w:t>
      </w:r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ториальной организации хозяйства в связи с природными, соци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ально-экономическими и экологическими факторами, зависимости проблем адаптации и здоровья человека от географических усло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вий проживания;</w:t>
      </w:r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её географического положения, природу, насе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ление, хозяйство, регионы, особенности природопользования в их взаимозависимости;</w:t>
      </w:r>
    </w:p>
    <w:p w:rsidR="00024521" w:rsidRPr="008E13F3" w:rsidRDefault="00024521" w:rsidP="00024521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ности в географических знаниях, а также формирование у них отношения к географии как возможной области будущей прак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тической деятельности;</w:t>
      </w:r>
      <w:proofErr w:type="gramEnd"/>
    </w:p>
    <w:p w:rsidR="00024521" w:rsidRPr="008E13F3" w:rsidRDefault="00024521" w:rsidP="00024521">
      <w:pPr>
        <w:pStyle w:val="Style4"/>
        <w:widowControl/>
        <w:tabs>
          <w:tab w:val="left" w:pos="274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•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ab/>
        <w:t>формирование навыков и умений безопасного и экологически целесообразного поведения в окружающей среде.</w:t>
      </w:r>
    </w:p>
    <w:p w:rsidR="00024521" w:rsidRPr="008E13F3" w:rsidRDefault="00024521" w:rsidP="00A56A9A">
      <w:pPr>
        <w:pStyle w:val="Style10"/>
        <w:widowControl/>
        <w:spacing w:line="240" w:lineRule="auto"/>
        <w:ind w:firstLine="28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C32A8" w:rsidRPr="008E13F3" w:rsidRDefault="002C32A8" w:rsidP="00F035BE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712E93" w:rsidRDefault="00712E93" w:rsidP="00712E93">
      <w:pPr>
        <w:pStyle w:val="Style3"/>
        <w:widowControl/>
        <w:spacing w:before="187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  2.5 </w:t>
      </w:r>
      <w:r w:rsidR="002C32A8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="002C32A8" w:rsidRPr="008E13F3">
        <w:rPr>
          <w:rStyle w:val="FontStyle13"/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B33ACC" w:rsidRPr="00712E93" w:rsidRDefault="00712E93" w:rsidP="00712E93">
      <w:pPr>
        <w:pStyle w:val="Style3"/>
        <w:widowControl/>
        <w:spacing w:before="187"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="00B33ACC" w:rsidRPr="004321EA">
        <w:rPr>
          <w:rFonts w:ascii="Times New Roman" w:hAnsi="Times New Roman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="00B33ACC" w:rsidRPr="004321EA">
        <w:rPr>
          <w:rFonts w:ascii="Times New Roman" w:hAnsi="Times New Roman"/>
        </w:rPr>
        <w:t>метапредметную</w:t>
      </w:r>
      <w:proofErr w:type="spellEnd"/>
      <w:r w:rsidR="00B33ACC" w:rsidRPr="004321EA">
        <w:rPr>
          <w:rFonts w:ascii="Times New Roman" w:hAnsi="Times New Roman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B33ACC" w:rsidRPr="004321EA" w:rsidRDefault="00B33ACC" w:rsidP="004321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21EA">
        <w:rPr>
          <w:rFonts w:ascii="Times New Roman" w:eastAsia="Times New Roman" w:hAnsi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B33ACC" w:rsidRPr="004321EA" w:rsidRDefault="00B33ACC" w:rsidP="004321E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321EA">
        <w:rPr>
          <w:rFonts w:ascii="Times New Roman" w:eastAsia="Times New Roman" w:hAnsi="Times New Roman"/>
          <w:sz w:val="24"/>
          <w:szCs w:val="24"/>
        </w:rPr>
        <w:lastRenderedPageBreak/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B33ACC" w:rsidRPr="004321EA" w:rsidRDefault="00B33ACC" w:rsidP="004321E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321EA">
        <w:rPr>
          <w:rFonts w:ascii="Times New Roman" w:eastAsia="Times New Roman" w:hAnsi="Times New Roman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4321EA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4321EA">
        <w:rPr>
          <w:rFonts w:ascii="Times New Roman" w:eastAsia="Times New Roman" w:hAnsi="Times New Roman"/>
          <w:sz w:val="24"/>
          <w:szCs w:val="24"/>
        </w:rPr>
        <w:t xml:space="preserve"> связях с предметами:</w:t>
      </w:r>
      <w:proofErr w:type="gramEnd"/>
      <w:r w:rsidRPr="004321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321EA">
        <w:rPr>
          <w:rFonts w:ascii="Times New Roman" w:eastAsia="Times New Roman" w:hAnsi="Times New Roman"/>
          <w:sz w:val="24"/>
          <w:szCs w:val="24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B33ACC" w:rsidRPr="008E13F3" w:rsidRDefault="00B33ACC" w:rsidP="00F035BE">
      <w:pPr>
        <w:pStyle w:val="Style2"/>
        <w:widowControl/>
        <w:spacing w:line="240" w:lineRule="auto"/>
        <w:ind w:firstLine="28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2C32A8" w:rsidRDefault="002C32A8" w:rsidP="00F035B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 xml:space="preserve">Построение учебного содержания курса осуществляется по принципу его логической целостности, от общего к частному. </w:t>
      </w:r>
    </w:p>
    <w:p w:rsidR="002C32A8" w:rsidRPr="008E13F3" w:rsidRDefault="002C32A8" w:rsidP="001A04C4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Поэтому содержание программы структурировано в виде двух основных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блоков: «География Земли» и «География России», в каждом из которых выделяются тематические разделы.</w:t>
      </w:r>
    </w:p>
    <w:p w:rsidR="002C32A8" w:rsidRDefault="002C32A8" w:rsidP="001A04C4">
      <w:pPr>
        <w:pStyle w:val="Style2"/>
        <w:widowControl/>
        <w:spacing w:line="240" w:lineRule="auto"/>
        <w:ind w:firstLine="274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В блоке «География Земли» у учащихся формируются знания о географической целостности и неоднородности Земли как пла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неты людей, об общих географических закономерностях разви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тия рельефа, гидрографии, климатических процессов, распреде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7833EB" w:rsidRPr="00F47440" w:rsidRDefault="007833EB" w:rsidP="001A04C4">
      <w:pPr>
        <w:pStyle w:val="Style2"/>
        <w:widowControl/>
        <w:spacing w:line="240" w:lineRule="auto"/>
        <w:ind w:firstLine="274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833EB" w:rsidRPr="008E13F3" w:rsidRDefault="007833EB" w:rsidP="007833EB">
      <w:pPr>
        <w:pStyle w:val="Style2"/>
        <w:widowControl/>
        <w:spacing w:before="72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Содержание курса географии в основной школе позволяет фор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мировать и использовать разнообразный спектр видов деятельнос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ти и соответственно учебных действий, таких, как умение видеть проблемы, ставить вопросы, классифицировать, наблюдать, прово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</w:p>
    <w:p w:rsidR="007833EB" w:rsidRPr="008E13F3" w:rsidRDefault="007833EB" w:rsidP="007833EB">
      <w:pPr>
        <w:pStyle w:val="Style2"/>
        <w:widowControl/>
        <w:spacing w:before="72" w:line="240" w:lineRule="auto"/>
        <w:ind w:firstLine="283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Учитывая положение ФГОС о том, что предметом оценки освое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ния обучающимися основной образовательной программы основно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го общего образования должно быть достижение предметных, </w:t>
      </w:r>
      <w:proofErr w:type="spell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 xml:space="preserve"> и личностных результатов, эти планируемые результаты обучения географии находят отражение в тематичес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ком планировании в виде конкретных учебных действий, которы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ми учащиеся овладевают в процессе освоения предметного содер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жания.</w:t>
      </w:r>
    </w:p>
    <w:p w:rsidR="004321EA" w:rsidRPr="00F47440" w:rsidRDefault="004321EA" w:rsidP="001A04C4">
      <w:pPr>
        <w:pStyle w:val="Style2"/>
        <w:widowControl/>
        <w:spacing w:line="240" w:lineRule="auto"/>
        <w:ind w:firstLine="274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321EA" w:rsidRPr="00F47440" w:rsidRDefault="004321EA" w:rsidP="001A04C4">
      <w:pPr>
        <w:pStyle w:val="Style2"/>
        <w:widowControl/>
        <w:spacing w:line="240" w:lineRule="auto"/>
        <w:ind w:firstLine="274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833EB" w:rsidRPr="004321EA" w:rsidRDefault="007833EB" w:rsidP="007833EB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21EA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</w:t>
      </w:r>
      <w:r w:rsidRPr="004321EA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предмета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Развитие географических знаний о Земле</w:t>
      </w:r>
      <w:r w:rsidRPr="004321EA">
        <w:rPr>
          <w:rFonts w:ascii="Times New Roman" w:hAnsi="Times New Roman"/>
          <w:sz w:val="24"/>
          <w:szCs w:val="24"/>
        </w:rPr>
        <w:t>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Введение. Что изучает география.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Представления о мире в древности (</w:t>
      </w:r>
      <w:r w:rsidRPr="004321EA">
        <w:rPr>
          <w:rFonts w:ascii="Times New Roman" w:hAnsi="Times New Roman"/>
          <w:i/>
          <w:sz w:val="24"/>
          <w:szCs w:val="24"/>
        </w:rPr>
        <w:t>Древний Китай, Древний Египет, Древняя Греция, Древний Рим</w:t>
      </w:r>
      <w:r w:rsidRPr="004321EA">
        <w:rPr>
          <w:rFonts w:ascii="Times New Roman" w:hAnsi="Times New Roman"/>
          <w:sz w:val="24"/>
          <w:szCs w:val="24"/>
        </w:rPr>
        <w:t>). Появление первых географических карт.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География в эпоху Средневековья: </w:t>
      </w:r>
      <w:r w:rsidRPr="004321EA">
        <w:rPr>
          <w:rFonts w:ascii="Times New Roman" w:hAnsi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Эпоха Великих географических открытий (</w:t>
      </w:r>
      <w:r w:rsidRPr="004321EA">
        <w:rPr>
          <w:rFonts w:ascii="Times New Roman" w:hAnsi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4321EA">
        <w:rPr>
          <w:rFonts w:ascii="Times New Roman" w:hAnsi="Times New Roman"/>
          <w:sz w:val="24"/>
          <w:szCs w:val="24"/>
        </w:rPr>
        <w:t>). Значение Великих географических открытий.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Географические открытия XVII–XIX вв. (</w:t>
      </w:r>
      <w:r w:rsidRPr="004321EA">
        <w:rPr>
          <w:rFonts w:ascii="Times New Roman" w:hAnsi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4321EA">
        <w:rPr>
          <w:rFonts w:ascii="Times New Roman" w:hAnsi="Times New Roman"/>
          <w:sz w:val="24"/>
          <w:szCs w:val="24"/>
        </w:rPr>
        <w:t>). Первое русское кругосветное путешествие (</w:t>
      </w:r>
      <w:r w:rsidRPr="004321EA">
        <w:rPr>
          <w:rFonts w:ascii="Times New Roman" w:hAnsi="Times New Roman"/>
          <w:i/>
          <w:sz w:val="24"/>
          <w:szCs w:val="24"/>
        </w:rPr>
        <w:t>И.Ф. Крузенштерн и Ю.Ф. Лисянский</w:t>
      </w:r>
      <w:r w:rsidRPr="004321EA">
        <w:rPr>
          <w:rFonts w:ascii="Times New Roman" w:hAnsi="Times New Roman"/>
          <w:sz w:val="24"/>
          <w:szCs w:val="24"/>
        </w:rPr>
        <w:t>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Географические исследования в ХХ веке (</w:t>
      </w:r>
      <w:r w:rsidRPr="004321EA">
        <w:rPr>
          <w:rFonts w:ascii="Times New Roman" w:hAnsi="Times New Roman"/>
          <w:i/>
          <w:sz w:val="24"/>
          <w:szCs w:val="24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4321EA">
        <w:rPr>
          <w:rFonts w:ascii="Times New Roman" w:hAnsi="Times New Roman"/>
          <w:sz w:val="24"/>
          <w:szCs w:val="24"/>
        </w:rPr>
        <w:t xml:space="preserve">). </w:t>
      </w:r>
      <w:r w:rsidRPr="004321EA">
        <w:rPr>
          <w:rFonts w:ascii="Times New Roman" w:hAnsi="Times New Roman"/>
          <w:i/>
          <w:sz w:val="24"/>
          <w:szCs w:val="24"/>
        </w:rPr>
        <w:t>Значение освоения космоса для географической науки</w:t>
      </w:r>
      <w:r w:rsidRPr="004321EA">
        <w:rPr>
          <w:rFonts w:ascii="Times New Roman" w:hAnsi="Times New Roman"/>
          <w:sz w:val="24"/>
          <w:szCs w:val="24"/>
        </w:rPr>
        <w:t>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Земля во Вселенной. Движения Земли и их следствия.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Земля – часть Солнечной системы. Земля и Луна. </w:t>
      </w:r>
      <w:r w:rsidRPr="004321EA">
        <w:rPr>
          <w:rFonts w:ascii="Times New Roman" w:hAnsi="Times New Roman"/>
          <w:i/>
          <w:sz w:val="24"/>
          <w:szCs w:val="24"/>
        </w:rPr>
        <w:t xml:space="preserve">Влияние космоса на нашу планету и жизнь людей. </w:t>
      </w:r>
      <w:r w:rsidRPr="004321EA">
        <w:rPr>
          <w:rFonts w:ascii="Times New Roman" w:hAnsi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4321EA">
        <w:rPr>
          <w:rFonts w:ascii="Times New Roman" w:hAnsi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4321EA">
        <w:rPr>
          <w:rFonts w:ascii="Times New Roman" w:hAnsi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Изображение земной поверхности. </w:t>
      </w:r>
    </w:p>
    <w:p w:rsidR="007833EB" w:rsidRPr="004321EA" w:rsidRDefault="007833EB" w:rsidP="007833E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4321EA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4321EA">
        <w:rPr>
          <w:rFonts w:ascii="Times New Roman" w:hAnsi="Times New Roman"/>
          <w:i/>
          <w:sz w:val="24"/>
          <w:szCs w:val="24"/>
        </w:rPr>
        <w:t>Особенности ориентирования в мегаполисе и в природе.</w:t>
      </w:r>
      <w:r w:rsidRPr="004321EA">
        <w:rPr>
          <w:rFonts w:ascii="Times New Roman" w:hAnsi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4321EA">
        <w:rPr>
          <w:rFonts w:ascii="Times New Roman" w:hAnsi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4321EA">
        <w:rPr>
          <w:rFonts w:ascii="Times New Roman" w:hAnsi="Times New Roman"/>
          <w:sz w:val="24"/>
          <w:szCs w:val="24"/>
        </w:rPr>
        <w:t xml:space="preserve"> Географическая карта – особый источник информации. </w:t>
      </w:r>
      <w:r w:rsidRPr="004321EA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4321EA">
        <w:rPr>
          <w:rFonts w:ascii="Times New Roman" w:hAnsi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 Природа Земли.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Литосфера. </w:t>
      </w:r>
      <w:r w:rsidRPr="004321EA">
        <w:rPr>
          <w:rFonts w:ascii="Times New Roman" w:hAnsi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4321EA">
        <w:rPr>
          <w:rFonts w:ascii="Times New Roman" w:hAnsi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4321EA">
        <w:rPr>
          <w:rFonts w:ascii="Times New Roman" w:hAnsi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склон</w:t>
      </w:r>
      <w:proofErr w:type="gramStart"/>
      <w:r w:rsidRPr="004321EA">
        <w:rPr>
          <w:rFonts w:ascii="Times New Roman" w:hAnsi="Times New Roman"/>
          <w:i/>
          <w:sz w:val="24"/>
          <w:szCs w:val="24"/>
        </w:rPr>
        <w:t>.М</w:t>
      </w:r>
      <w:proofErr w:type="gramEnd"/>
      <w:r w:rsidRPr="004321EA">
        <w:rPr>
          <w:rFonts w:ascii="Times New Roman" w:hAnsi="Times New Roman"/>
          <w:i/>
          <w:sz w:val="24"/>
          <w:szCs w:val="24"/>
        </w:rPr>
        <w:t>етоды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изучения глубин Мирового океана. Исследователи подводных глубин и их открытия.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Гидросфера. </w:t>
      </w:r>
      <w:r w:rsidRPr="004321EA">
        <w:rPr>
          <w:rFonts w:ascii="Times New Roman" w:hAnsi="Times New Roman"/>
          <w:sz w:val="24"/>
          <w:szCs w:val="24"/>
        </w:rPr>
        <w:t xml:space="preserve">Строение гидросферы. </w:t>
      </w:r>
      <w:r w:rsidRPr="004321EA">
        <w:rPr>
          <w:rFonts w:ascii="Times New Roman" w:hAnsi="Times New Roman"/>
          <w:i/>
          <w:sz w:val="24"/>
          <w:szCs w:val="24"/>
        </w:rPr>
        <w:t xml:space="preserve">Особенности Мирового круговорота воды. </w:t>
      </w:r>
      <w:r w:rsidRPr="004321EA">
        <w:rPr>
          <w:rFonts w:ascii="Times New Roman" w:hAnsi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 w:rsidRPr="004321EA">
        <w:rPr>
          <w:rFonts w:ascii="Times New Roman" w:hAnsi="Times New Roman"/>
          <w:sz w:val="24"/>
          <w:szCs w:val="24"/>
        </w:rPr>
        <w:t>.</w:t>
      </w:r>
      <w:r w:rsidRPr="004321E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321EA">
        <w:rPr>
          <w:rFonts w:ascii="Times New Roman" w:hAnsi="Times New Roman"/>
          <w:sz w:val="24"/>
          <w:szCs w:val="24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4321EA">
        <w:rPr>
          <w:rFonts w:ascii="Times New Roman" w:hAnsi="Times New Roman"/>
          <w:i/>
          <w:sz w:val="24"/>
          <w:szCs w:val="24"/>
        </w:rPr>
        <w:t>Человек и гидросфера.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Атмосфера. </w:t>
      </w:r>
      <w:r w:rsidRPr="004321EA">
        <w:rPr>
          <w:rFonts w:ascii="Times New Roman" w:hAnsi="Times New Roman"/>
          <w:sz w:val="24"/>
          <w:szCs w:val="24"/>
        </w:rPr>
        <w:t>Строение воздушной оболочки Земли</w:t>
      </w:r>
      <w:r w:rsidRPr="004321EA">
        <w:rPr>
          <w:rFonts w:ascii="Times New Roman" w:hAnsi="Times New Roman"/>
          <w:i/>
          <w:sz w:val="24"/>
          <w:szCs w:val="24"/>
        </w:rPr>
        <w:t>.</w:t>
      </w:r>
      <w:r w:rsidRPr="004321EA">
        <w:rPr>
          <w:rFonts w:ascii="Times New Roman" w:hAnsi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4321EA">
        <w:rPr>
          <w:rFonts w:ascii="Times New Roman" w:hAnsi="Times New Roman"/>
          <w:i/>
          <w:sz w:val="24"/>
          <w:szCs w:val="24"/>
        </w:rPr>
        <w:t>Графическое отображение направления ветра. Роза ветров.</w:t>
      </w:r>
      <w:r w:rsidRPr="004321EA">
        <w:rPr>
          <w:rFonts w:ascii="Times New Roman" w:hAnsi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4321EA">
        <w:rPr>
          <w:rFonts w:ascii="Times New Roman" w:hAnsi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метеоприборы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4321EA">
        <w:rPr>
          <w:rFonts w:ascii="Times New Roman" w:hAnsi="Times New Roman"/>
          <w:sz w:val="24"/>
          <w:szCs w:val="24"/>
        </w:rPr>
        <w:t xml:space="preserve"> Понятие </w:t>
      </w:r>
      <w:proofErr w:type="spellStart"/>
      <w:r w:rsidRPr="004321EA">
        <w:rPr>
          <w:rFonts w:ascii="Times New Roman" w:hAnsi="Times New Roman"/>
          <w:sz w:val="24"/>
          <w:szCs w:val="24"/>
        </w:rPr>
        <w:t>климата</w:t>
      </w:r>
      <w:proofErr w:type="gramStart"/>
      <w:r w:rsidRPr="004321EA">
        <w:rPr>
          <w:rFonts w:ascii="Times New Roman" w:hAnsi="Times New Roman"/>
          <w:sz w:val="24"/>
          <w:szCs w:val="24"/>
        </w:rPr>
        <w:t>.П</w:t>
      </w:r>
      <w:proofErr w:type="gramEnd"/>
      <w:r w:rsidRPr="004321EA">
        <w:rPr>
          <w:rFonts w:ascii="Times New Roman" w:hAnsi="Times New Roman"/>
          <w:sz w:val="24"/>
          <w:szCs w:val="24"/>
        </w:rPr>
        <w:t>огода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и климат. Климатообразующие факторы. Зависимость климата от абсолютной высоты </w:t>
      </w:r>
      <w:proofErr w:type="spellStart"/>
      <w:r w:rsidRPr="004321EA">
        <w:rPr>
          <w:rFonts w:ascii="Times New Roman" w:hAnsi="Times New Roman"/>
          <w:sz w:val="24"/>
          <w:szCs w:val="24"/>
        </w:rPr>
        <w:t>местности</w:t>
      </w:r>
      <w:proofErr w:type="gramStart"/>
      <w:r w:rsidRPr="004321EA">
        <w:rPr>
          <w:rFonts w:ascii="Times New Roman" w:hAnsi="Times New Roman"/>
          <w:sz w:val="24"/>
          <w:szCs w:val="24"/>
        </w:rPr>
        <w:t>.К</w:t>
      </w:r>
      <w:proofErr w:type="gramEnd"/>
      <w:r w:rsidRPr="004321EA">
        <w:rPr>
          <w:rFonts w:ascii="Times New Roman" w:hAnsi="Times New Roman"/>
          <w:sz w:val="24"/>
          <w:szCs w:val="24"/>
        </w:rPr>
        <w:t>лиматы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Земли. </w:t>
      </w:r>
      <w:r w:rsidRPr="004321EA">
        <w:rPr>
          <w:rFonts w:ascii="Times New Roman" w:hAnsi="Times New Roman"/>
          <w:i/>
          <w:sz w:val="24"/>
          <w:szCs w:val="24"/>
        </w:rPr>
        <w:t>Влияние климата на здоровье людей</w:t>
      </w:r>
      <w:r w:rsidRPr="004321EA">
        <w:rPr>
          <w:rFonts w:ascii="Times New Roman" w:hAnsi="Times New Roman"/>
          <w:sz w:val="24"/>
          <w:szCs w:val="24"/>
        </w:rPr>
        <w:t>. Человек и атмосфера.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Биосфера. </w:t>
      </w:r>
      <w:r w:rsidRPr="004321EA">
        <w:rPr>
          <w:rFonts w:ascii="Times New Roman" w:hAnsi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4321EA">
        <w:rPr>
          <w:rFonts w:ascii="Times New Roman" w:hAnsi="Times New Roman"/>
          <w:i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Географическая оболочка как среда жизни. </w:t>
      </w:r>
      <w:r w:rsidRPr="004321EA">
        <w:rPr>
          <w:rFonts w:ascii="Times New Roman" w:hAnsi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Человечество на Земле.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Освоение Земли человеком. </w:t>
      </w:r>
    </w:p>
    <w:p w:rsidR="007833EB" w:rsidRPr="004321EA" w:rsidRDefault="007833EB" w:rsidP="007833EB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 w:rsidRPr="004321EA">
        <w:rPr>
          <w:rFonts w:ascii="Times New Roman" w:hAnsi="Times New Roman"/>
          <w:i/>
          <w:sz w:val="24"/>
          <w:szCs w:val="24"/>
        </w:rPr>
        <w:t xml:space="preserve">древние египтяне, греки, финикийцы, идеи и труды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Парменида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Эратосфена, вклад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Кратеса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Малосского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Страбона</w:t>
      </w:r>
      <w:proofErr w:type="spellEnd"/>
      <w:r w:rsidRPr="004321EA">
        <w:rPr>
          <w:rFonts w:ascii="Times New Roman" w:hAnsi="Times New Roman"/>
          <w:sz w:val="24"/>
          <w:szCs w:val="24"/>
        </w:rPr>
        <w:t>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Важнейшие географические открытия и путешествия в эпоху Средневековья (</w:t>
      </w:r>
      <w:r w:rsidRPr="004321EA">
        <w:rPr>
          <w:rFonts w:ascii="Times New Roman" w:hAnsi="Times New Roman"/>
          <w:i/>
          <w:sz w:val="24"/>
          <w:szCs w:val="24"/>
        </w:rPr>
        <w:t xml:space="preserve">норманны, М. Поло, А. Никитин, Б.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Диаш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М.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Бехайм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Х. Колумб, А.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Веспуччи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Васко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да Гама, Ф. Магеллан, Э. Кортес, Д. Кабот, Г. Меркатор, В. Баренц, Г. Гудзон, А. Тасман, С. Дежнев</w:t>
      </w:r>
      <w:r w:rsidRPr="004321EA">
        <w:rPr>
          <w:rFonts w:ascii="Times New Roman" w:hAnsi="Times New Roman"/>
          <w:sz w:val="24"/>
          <w:szCs w:val="24"/>
        </w:rPr>
        <w:t>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lastRenderedPageBreak/>
        <w:t>Важнейшие географические открытия и путешествия в XVI–XIX вв. (</w:t>
      </w:r>
      <w:r w:rsidRPr="004321EA">
        <w:rPr>
          <w:rFonts w:ascii="Times New Roman" w:hAnsi="Times New Roman"/>
          <w:i/>
          <w:sz w:val="24"/>
          <w:szCs w:val="24"/>
        </w:rPr>
        <w:t xml:space="preserve">А. Макензи, В. Атласов и Л.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Морозко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С. Ремезов, В. Беринг и А.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Чириков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i/>
          <w:sz w:val="24"/>
          <w:szCs w:val="24"/>
        </w:rPr>
        <w:t xml:space="preserve">А. Гумбольдт, Э.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Бонплан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Г.И.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Лангсдорф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Пири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и Ф. Кук</w:t>
      </w:r>
      <w:r w:rsidRPr="004321EA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Важнейшие географические открытия и путешествия в XX веке (</w:t>
      </w:r>
      <w:r w:rsidRPr="004321EA">
        <w:rPr>
          <w:rFonts w:ascii="Times New Roman" w:hAnsi="Times New Roman"/>
          <w:i/>
          <w:sz w:val="24"/>
          <w:szCs w:val="24"/>
        </w:rPr>
        <w:t>И.Д. Папанин, Н.И. Вавилов, Р. Амундсен, Р. Скотт, И.М. Сомов и А.Ф. Трешников (руководители 1 и 2 советской антарктической экспедиций), В.А. Обручев</w:t>
      </w:r>
      <w:r w:rsidRPr="004321EA">
        <w:rPr>
          <w:rFonts w:ascii="Times New Roman" w:hAnsi="Times New Roman"/>
          <w:sz w:val="24"/>
          <w:szCs w:val="24"/>
        </w:rPr>
        <w:t>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одного из изученных маршрутов.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Главные закономерности природы Земли.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Литосфера и рельеф Земли. </w:t>
      </w:r>
      <w:r w:rsidRPr="004321EA">
        <w:rPr>
          <w:rFonts w:ascii="Times New Roman" w:hAnsi="Times New Roman"/>
          <w:sz w:val="24"/>
          <w:szCs w:val="24"/>
        </w:rPr>
        <w:t xml:space="preserve">История Земли как планеты. </w:t>
      </w:r>
      <w:proofErr w:type="spellStart"/>
      <w:r w:rsidRPr="004321EA">
        <w:rPr>
          <w:rFonts w:ascii="Times New Roman" w:hAnsi="Times New Roman"/>
          <w:sz w:val="24"/>
          <w:szCs w:val="24"/>
        </w:rPr>
        <w:t>Литосферные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плиты. Сейсмические пояса Земли. Строение земной коры. Типы земной коры, их отличия. Формирование современного рельефа Земли. </w:t>
      </w:r>
      <w:r w:rsidRPr="004321EA">
        <w:rPr>
          <w:rFonts w:ascii="Times New Roman" w:hAnsi="Times New Roman"/>
          <w:i/>
          <w:sz w:val="24"/>
          <w:szCs w:val="24"/>
        </w:rPr>
        <w:t>Влияние строения земной коры на облик Земли.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Атмосфера и климаты Земли. </w:t>
      </w:r>
      <w:r w:rsidRPr="004321EA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4321EA">
        <w:rPr>
          <w:rFonts w:ascii="Times New Roman" w:hAnsi="Times New Roman"/>
          <w:i/>
          <w:sz w:val="24"/>
          <w:szCs w:val="24"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отгеографической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Мировой океан – основная часть гидросферы. </w:t>
      </w:r>
      <w:r w:rsidRPr="004321EA">
        <w:rPr>
          <w:rFonts w:ascii="Times New Roman" w:hAnsi="Times New Roman"/>
          <w:sz w:val="24"/>
          <w:szCs w:val="24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Географическая оболочка. </w:t>
      </w:r>
      <w:r w:rsidRPr="004321EA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Характеристика материков Земли.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4321EA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Африка. </w:t>
      </w:r>
      <w:r w:rsidRPr="004321EA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4321EA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</w:t>
      </w:r>
      <w:proofErr w:type="gramEnd"/>
      <w:r w:rsidRPr="00432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1EA">
        <w:rPr>
          <w:rFonts w:ascii="Times New Roman" w:hAnsi="Times New Roman"/>
          <w:sz w:val="24"/>
          <w:szCs w:val="24"/>
        </w:rPr>
        <w:t>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4321EA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4321EA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4321EA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Северная Америка. </w:t>
      </w:r>
      <w:r w:rsidRPr="004321EA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4321EA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proofErr w:type="gramEnd"/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Взаимодействие природы и общества. 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4321EA">
        <w:rPr>
          <w:rFonts w:ascii="Times New Roman" w:hAnsi="Times New Roman"/>
          <w:position w:val="-1"/>
          <w:sz w:val="24"/>
          <w:szCs w:val="24"/>
        </w:rPr>
        <w:t>др.).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Территория России на карте мира. </w:t>
      </w:r>
    </w:p>
    <w:p w:rsidR="007833EB" w:rsidRPr="004321EA" w:rsidRDefault="007833EB" w:rsidP="007833EB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4321EA">
        <w:rPr>
          <w:rFonts w:ascii="Times New Roman" w:hAnsi="Times New Roman"/>
          <w:sz w:val="24"/>
          <w:szCs w:val="24"/>
          <w:lang w:val="en-US"/>
        </w:rPr>
        <w:t>I</w:t>
      </w:r>
      <w:r w:rsidRPr="004321EA">
        <w:rPr>
          <w:rFonts w:ascii="Times New Roman" w:hAnsi="Times New Roman"/>
          <w:sz w:val="24"/>
          <w:szCs w:val="24"/>
        </w:rPr>
        <w:t xml:space="preserve"> вв. 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Общая характеристика природы России.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Рельеф и полезные ископаемые России. </w:t>
      </w:r>
      <w:r w:rsidRPr="004321EA">
        <w:rPr>
          <w:rFonts w:ascii="Times New Roman" w:hAnsi="Times New Roman"/>
          <w:sz w:val="24"/>
          <w:szCs w:val="24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Климат России. </w:t>
      </w:r>
      <w:r w:rsidRPr="004321EA">
        <w:rPr>
          <w:rFonts w:ascii="Times New Roman" w:hAnsi="Times New Roman"/>
          <w:sz w:val="24"/>
          <w:szCs w:val="24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4321EA">
        <w:rPr>
          <w:rFonts w:ascii="Times New Roman" w:hAnsi="Times New Roman"/>
          <w:sz w:val="24"/>
          <w:szCs w:val="24"/>
        </w:rPr>
        <w:t>велечин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4321EA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положения Солнца.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Внутренние воды России. </w:t>
      </w:r>
      <w:r w:rsidRPr="004321EA">
        <w:rPr>
          <w:rFonts w:ascii="Times New Roman" w:hAnsi="Times New Roman"/>
          <w:sz w:val="24"/>
          <w:szCs w:val="24"/>
        </w:rPr>
        <w:t>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Почвы России. </w:t>
      </w:r>
      <w:r w:rsidRPr="004321EA">
        <w:rPr>
          <w:rFonts w:ascii="Times New Roman" w:hAnsi="Times New Roman"/>
          <w:sz w:val="24"/>
          <w:szCs w:val="24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Растительный и животный мир России. </w:t>
      </w:r>
      <w:r w:rsidRPr="004321EA">
        <w:rPr>
          <w:rFonts w:ascii="Times New Roman" w:hAnsi="Times New Roman"/>
          <w:sz w:val="24"/>
          <w:szCs w:val="24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Природно-территориальные комплексы России.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Природное районирование. </w:t>
      </w:r>
      <w:r w:rsidRPr="004321EA">
        <w:rPr>
          <w:rFonts w:ascii="Times New Roman" w:hAnsi="Times New Roman"/>
          <w:sz w:val="24"/>
          <w:szCs w:val="24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Крупные природные комплексы России. </w:t>
      </w:r>
      <w:r w:rsidRPr="004321EA">
        <w:rPr>
          <w:rFonts w:ascii="Times New Roman" w:hAnsi="Times New Roman"/>
          <w:sz w:val="24"/>
          <w:szCs w:val="24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4321EA">
        <w:rPr>
          <w:rFonts w:ascii="Times New Roman" w:hAnsi="Times New Roman"/>
          <w:sz w:val="24"/>
          <w:szCs w:val="24"/>
        </w:rPr>
        <w:t>переувлажненность</w:t>
      </w:r>
      <w:proofErr w:type="spellEnd"/>
      <w:r w:rsidRPr="004321EA">
        <w:rPr>
          <w:rFonts w:ascii="Times New Roman" w:hAnsi="Times New Roman"/>
          <w:sz w:val="24"/>
          <w:szCs w:val="24"/>
        </w:rPr>
        <w:t>, плодородие почв на заливных лугах, транспортные пути, рыбные ресурсы)).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4321EA">
        <w:rPr>
          <w:rFonts w:ascii="Times New Roman" w:hAnsi="Times New Roman"/>
          <w:sz w:val="24"/>
          <w:szCs w:val="24"/>
        </w:rPr>
        <w:t>всхолмленность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Южные моря России: история освоения, особенности природы морей, ресурсы, значение.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4321EA">
        <w:rPr>
          <w:rFonts w:ascii="Times New Roman" w:hAnsi="Times New Roman"/>
          <w:sz w:val="24"/>
          <w:szCs w:val="24"/>
        </w:rPr>
        <w:t>континентальности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на юге; высотная поясность и широтная зональность).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Урал (изменение природных особенностей с запада на восток, с севера на юг).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Обобщение знаний по особенностям природы европейской части России.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7833EB" w:rsidRPr="004321EA" w:rsidRDefault="007833EB" w:rsidP="007833EB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Западная Сибирь: природные ресурсы, проблемы рационального использования и экологические проблемы.</w:t>
      </w:r>
    </w:p>
    <w:p w:rsidR="007833EB" w:rsidRPr="004321EA" w:rsidRDefault="007833EB" w:rsidP="007833EB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>Северо-Восточная Сибирь (разнообразие и контрастность рельефа (</w:t>
      </w:r>
      <w:proofErr w:type="spellStart"/>
      <w:r w:rsidRPr="004321EA">
        <w:rPr>
          <w:rFonts w:ascii="Times New Roman" w:hAnsi="Times New Roman"/>
          <w:sz w:val="24"/>
          <w:szCs w:val="24"/>
        </w:rPr>
        <w:t>котловинность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  <w:proofErr w:type="gramEnd"/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4321EA">
        <w:rPr>
          <w:rFonts w:ascii="Times New Roman" w:hAnsi="Times New Roman"/>
          <w:sz w:val="24"/>
          <w:szCs w:val="24"/>
        </w:rPr>
        <w:t>муссонообразного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 w:rsidRPr="004321EA">
        <w:rPr>
          <w:rFonts w:ascii="Times New Roman" w:hAnsi="Times New Roman"/>
          <w:sz w:val="24"/>
          <w:szCs w:val="24"/>
        </w:rPr>
        <w:t>горно-лесных</w:t>
      </w:r>
      <w:proofErr w:type="spellEnd"/>
      <w:proofErr w:type="gramEnd"/>
      <w:r w:rsidRPr="004321E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21EA">
        <w:rPr>
          <w:rFonts w:ascii="Times New Roman" w:hAnsi="Times New Roman"/>
          <w:sz w:val="24"/>
          <w:szCs w:val="24"/>
        </w:rPr>
        <w:t>гольцовых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ландшафтов).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Население России. </w:t>
      </w:r>
    </w:p>
    <w:p w:rsidR="007833EB" w:rsidRPr="004321EA" w:rsidRDefault="007833EB" w:rsidP="007833EB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</w:t>
      </w:r>
      <w:r w:rsidRPr="004321EA">
        <w:rPr>
          <w:rFonts w:ascii="Times New Roman" w:hAnsi="Times New Roman"/>
          <w:sz w:val="24"/>
          <w:szCs w:val="24"/>
        </w:rPr>
        <w:lastRenderedPageBreak/>
        <w:t>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География своей местности.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Хозяйство России.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хозяйства. Географическое районирование. </w:t>
      </w:r>
      <w:r w:rsidRPr="004321EA">
        <w:rPr>
          <w:rFonts w:ascii="Times New Roman" w:hAnsi="Times New Roman"/>
          <w:sz w:val="24"/>
          <w:szCs w:val="24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Главные отрасли и межотраслевые комплексы. </w:t>
      </w:r>
      <w:r w:rsidRPr="004321EA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21EA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Районы России.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4321EA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4321EA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7833EB" w:rsidRPr="004321EA" w:rsidRDefault="007833EB" w:rsidP="00783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3EB" w:rsidRPr="004321EA" w:rsidRDefault="007833EB" w:rsidP="007833E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 xml:space="preserve">Россия в мире. </w:t>
      </w:r>
    </w:p>
    <w:p w:rsidR="007833EB" w:rsidRPr="00F47440" w:rsidRDefault="007833EB" w:rsidP="007833EB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7833EB" w:rsidRPr="00F47440" w:rsidRDefault="007833EB" w:rsidP="007833EB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33EB" w:rsidRPr="004321EA" w:rsidRDefault="007833EB" w:rsidP="007833EB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b/>
          <w:bCs/>
          <w:sz w:val="24"/>
          <w:szCs w:val="24"/>
        </w:rPr>
        <w:t>Примерные темы практических работ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4321EA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положения Солнца в разные периоды года.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азимута.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коллекциями минералов, горных пород, полезных ископаемых.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объектов гидрографии.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Ведение дневника погоды.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4321EA">
        <w:rPr>
          <w:rFonts w:ascii="Times New Roman" w:hAnsi="Times New Roman"/>
          <w:sz w:val="24"/>
          <w:szCs w:val="24"/>
        </w:rPr>
        <w:t>метеоприборами</w:t>
      </w:r>
      <w:proofErr w:type="spellEnd"/>
      <w:r w:rsidRPr="004321EA">
        <w:rPr>
          <w:rFonts w:ascii="Times New Roman" w:hAnsi="Times New Roman"/>
          <w:sz w:val="24"/>
          <w:szCs w:val="24"/>
        </w:rPr>
        <w:t xml:space="preserve"> (проведение наблюдений и измерений, фиксация результатов, обработка результатов наблюдений)</w:t>
      </w:r>
      <w:proofErr w:type="gramStart"/>
      <w:r w:rsidRPr="004321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Изучение природных комплексов своей местности.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основных компонентов природы океанов Земли.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Создание презентационных материалов об океанах на основе различных источников информации.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основных компонентов природы материков Земли.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природных зон Земли.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Создание презентационных материалов о материке на основе различных источников информации.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Прогнозирование перспективных путей рационального природопользования.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ГП и оценка его влияния на природу и жизнь людей в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картографическими источниками: нанесение особенностей географического положения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Оценивание динамики изменения границ России и их значения.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Написание эссе о роли русских землепроходцев и исследователей в освоении и изучении территории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Решение задач на определение разницы во времени различных территорий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Выявление взаимозависимостей тектонической структуры, формы рельефа, полезных ископаемых на территории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элементов рельефа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Построение профиля своей местности.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 России</w:t>
      </w:r>
      <w:proofErr w:type="gramStart"/>
      <w:r w:rsidRPr="004321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объектов гидрографии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Распределение количества осадков на территории России, работа с </w:t>
      </w:r>
      <w:proofErr w:type="spellStart"/>
      <w:r w:rsidRPr="004321EA">
        <w:rPr>
          <w:rFonts w:ascii="Times New Roman" w:hAnsi="Times New Roman"/>
          <w:sz w:val="24"/>
          <w:szCs w:val="24"/>
        </w:rPr>
        <w:t>климатограммами</w:t>
      </w:r>
      <w:proofErr w:type="spellEnd"/>
      <w:r w:rsidRPr="004321EA">
        <w:rPr>
          <w:rFonts w:ascii="Times New Roman" w:hAnsi="Times New Roman"/>
          <w:sz w:val="24"/>
          <w:szCs w:val="24"/>
        </w:rPr>
        <w:t>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характеристики климата своего региона.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Составление прогноза погоды на основе различных</w:t>
      </w:r>
      <w:r w:rsidRPr="004321EA">
        <w:rPr>
          <w:rFonts w:ascii="Times New Roman" w:hAnsi="Times New Roman"/>
          <w:sz w:val="24"/>
          <w:szCs w:val="24"/>
        </w:rPr>
        <w:tab/>
        <w:t>источников информации.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основных компонентов природы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Создание презентационных материалов о природе России на основе различных источников информации.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Сравнение особенностей природы отдельных регионов страны.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видов особо охраняемых природных территорий России и их особенностей.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особенностей размещения крупных народов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Определение, вычисление и сравнение показателей естественного прироста населения в разных частях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Чтение и анализ половозрастных пирамид.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Оценивание демографической ситуации России и отдельных ее территорий.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величины миграционного прироста населения в разных частях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Определение видов и направлений внутренних и внешних миграций, объяснение причин, составление схемы.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Объяснение различий в обеспеченности трудовыми ресурсами отдельных регионов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Оценивание уровня урбанизации отдельных регионов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Описание основных компонентов природы своей местности.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Работа с картографическими источниками: нанесение субъектов, экономических районов и федеральных округов РФ.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Сравнение двух и более экономических районов России по заданным характеристикам.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Создание презентационных материалов об экономических районах России на основе различных источников информации.</w:t>
      </w:r>
    </w:p>
    <w:p w:rsidR="007833EB" w:rsidRPr="004321EA" w:rsidRDefault="007833EB" w:rsidP="007833E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государствами.</w:t>
      </w:r>
    </w:p>
    <w:p w:rsidR="007833EB" w:rsidRPr="00A504D9" w:rsidRDefault="007833EB" w:rsidP="007833EB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833EB" w:rsidRPr="008E13F3" w:rsidRDefault="007833EB" w:rsidP="007833EB">
      <w:pPr>
        <w:pStyle w:val="a9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8E13F3">
        <w:rPr>
          <w:rFonts w:ascii="Times New Roman" w:hAnsi="Times New Roman" w:cs="Times New Roman"/>
          <w:b/>
          <w:bCs/>
          <w:color w:val="auto"/>
          <w:sz w:val="24"/>
          <w:szCs w:val="24"/>
        </w:rPr>
        <w:t>.2. Перечень практических работ и экскурсий.</w:t>
      </w:r>
    </w:p>
    <w:p w:rsidR="007833EB" w:rsidRPr="008E13F3" w:rsidRDefault="007833EB" w:rsidP="007833EB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8E13F3">
        <w:rPr>
          <w:rFonts w:ascii="Times New Roman" w:hAnsi="Times New Roman" w:cs="Times New Roman"/>
          <w:b/>
          <w:bCs/>
          <w:sz w:val="24"/>
          <w:szCs w:val="24"/>
          <w:u w:val="single"/>
        </w:rPr>
        <w:t>5 класс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1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 xml:space="preserve">Характеристика видов движений Земли, их географических следствий 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2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 xml:space="preserve">Составление плана местности способом глазомерной съемки. 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3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4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 xml:space="preserve">Определение горных пород и описание их свойств. 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5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>Характеристика крупных форм рельефа на основе анализа карт.</w:t>
      </w:r>
    </w:p>
    <w:p w:rsidR="007833EB" w:rsidRPr="008E13F3" w:rsidRDefault="007833EB" w:rsidP="007833E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E13F3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1.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3F3">
        <w:rPr>
          <w:rFonts w:ascii="Times New Roman" w:hAnsi="Times New Roman" w:cs="Times New Roman"/>
          <w:sz w:val="24"/>
          <w:szCs w:val="24"/>
        </w:rPr>
        <w:t xml:space="preserve">Обобщение данных о температуре воздуха в дневнике наблюдений за погодой 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2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 xml:space="preserve">Построение розы ветров на основе данных дневника наблюдений за погодой 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3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 xml:space="preserve">Сравнительное описание погоды в двух населенных пунктах на основе анализа карт погоды. 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 работа 4.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3F3">
        <w:rPr>
          <w:rFonts w:ascii="Times New Roman" w:hAnsi="Times New Roman" w:cs="Times New Roman"/>
          <w:sz w:val="24"/>
          <w:szCs w:val="24"/>
        </w:rPr>
        <w:t>Описание вод Мирового океана на основе анализа карт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>Практическая работа 5.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8E13F3">
        <w:rPr>
          <w:rFonts w:ascii="Times New Roman" w:hAnsi="Times New Roman" w:cs="Times New Roman"/>
          <w:sz w:val="24"/>
          <w:szCs w:val="24"/>
        </w:rPr>
        <w:t>Анализ изменения численности и плотности населения Земли.</w:t>
      </w:r>
    </w:p>
    <w:p w:rsidR="007833EB" w:rsidRPr="008E13F3" w:rsidRDefault="007833EB" w:rsidP="007833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833EB" w:rsidRPr="008E13F3" w:rsidRDefault="007833EB" w:rsidP="007833EB">
      <w:pPr>
        <w:pStyle w:val="a8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13F3">
        <w:rPr>
          <w:rFonts w:ascii="Times New Roman" w:hAnsi="Times New Roman" w:cs="Times New Roman"/>
          <w:sz w:val="24"/>
          <w:szCs w:val="24"/>
        </w:rPr>
        <w:t xml:space="preserve">    </w:t>
      </w:r>
      <w:r w:rsidRPr="008E13F3">
        <w:rPr>
          <w:rFonts w:ascii="Times New Roman" w:hAnsi="Times New Roman" w:cs="Times New Roman"/>
          <w:b/>
          <w:bCs/>
          <w:sz w:val="24"/>
          <w:szCs w:val="24"/>
          <w:u w:val="single"/>
        </w:rPr>
        <w:t>7 класс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материка, форм рельефа и месторождений полезных ископаемых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2</w:t>
      </w:r>
      <w:r w:rsidRPr="008E13F3">
        <w:rPr>
          <w:rFonts w:ascii="Times New Roman" w:hAnsi="Times New Roman" w:cs="Times New Roman"/>
          <w:sz w:val="24"/>
          <w:szCs w:val="24"/>
        </w:rPr>
        <w:t>. Обозначение на контурной карте форм рельефа и месторождений полезных ископаемых.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3</w:t>
      </w:r>
      <w:r w:rsidRPr="008E13F3">
        <w:rPr>
          <w:rFonts w:ascii="Times New Roman" w:hAnsi="Times New Roman" w:cs="Times New Roman"/>
          <w:sz w:val="24"/>
          <w:szCs w:val="24"/>
        </w:rPr>
        <w:t xml:space="preserve">. Описание природных условий, населения и его хозяйственной деятельности одной из африканских стран. 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F3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13F3">
        <w:rPr>
          <w:rFonts w:ascii="Times New Roman" w:hAnsi="Times New Roman" w:cs="Times New Roman"/>
          <w:sz w:val="24"/>
          <w:szCs w:val="24"/>
        </w:rPr>
        <w:t>Сравнение географического положения Африки и Южной Америки, определение черт сходства и различий, формулирование вывода по итогам сравнения.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 работа 6</w:t>
      </w:r>
      <w:r w:rsidRPr="008E13F3">
        <w:rPr>
          <w:rFonts w:ascii="Times New Roman" w:hAnsi="Times New Roman" w:cs="Times New Roman"/>
          <w:sz w:val="24"/>
          <w:szCs w:val="24"/>
        </w:rPr>
        <w:t>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3F3">
        <w:rPr>
          <w:rFonts w:ascii="Times New Roman" w:hAnsi="Times New Roman" w:cs="Times New Roman"/>
          <w:sz w:val="24"/>
          <w:szCs w:val="24"/>
        </w:rPr>
        <w:t xml:space="preserve"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 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7</w:t>
      </w:r>
      <w:r w:rsidRPr="008E13F3">
        <w:rPr>
          <w:rFonts w:ascii="Times New Roman" w:hAnsi="Times New Roman" w:cs="Times New Roman"/>
          <w:sz w:val="24"/>
          <w:szCs w:val="24"/>
        </w:rPr>
        <w:t>.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8</w:t>
      </w:r>
      <w:r w:rsidRPr="008E13F3">
        <w:rPr>
          <w:rFonts w:ascii="Times New Roman" w:hAnsi="Times New Roman" w:cs="Times New Roman"/>
          <w:sz w:val="24"/>
          <w:szCs w:val="24"/>
        </w:rPr>
        <w:t>. Обозначение на контурной карте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9</w:t>
      </w:r>
      <w:r w:rsidRPr="008E13F3">
        <w:rPr>
          <w:rFonts w:ascii="Times New Roman" w:hAnsi="Times New Roman" w:cs="Times New Roman"/>
          <w:sz w:val="24"/>
          <w:szCs w:val="24"/>
        </w:rPr>
        <w:t>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3F3">
        <w:rPr>
          <w:rFonts w:ascii="Times New Roman" w:hAnsi="Times New Roman" w:cs="Times New Roman"/>
          <w:sz w:val="24"/>
          <w:szCs w:val="24"/>
        </w:rPr>
        <w:t>Сравнение климата полуостровов материка (по выбору), расположенных в одном климатическом поясе, объяснение причин сходства или различия, оценка климатических условий для жизни и хозяйственной деятельности населения.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3F3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E13F3">
        <w:rPr>
          <w:rFonts w:ascii="Times New Roman" w:hAnsi="Times New Roman" w:cs="Times New Roman"/>
          <w:sz w:val="24"/>
          <w:szCs w:val="24"/>
        </w:rPr>
        <w:t xml:space="preserve">. Сравнение климата Евразии и Северной Америки; определение типов климата Евразии по </w:t>
      </w:r>
      <w:proofErr w:type="spellStart"/>
      <w:r w:rsidRPr="008E13F3"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 w:rsidRPr="008E13F3">
        <w:rPr>
          <w:rFonts w:ascii="Times New Roman" w:hAnsi="Times New Roman" w:cs="Times New Roman"/>
          <w:sz w:val="24"/>
          <w:szCs w:val="24"/>
        </w:rPr>
        <w:t>, оценка климатических условий для жизни людей и их хозяйственной деятельности.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11</w:t>
      </w:r>
      <w:r w:rsidRPr="008E13F3">
        <w:rPr>
          <w:rFonts w:ascii="Times New Roman" w:hAnsi="Times New Roman" w:cs="Times New Roman"/>
          <w:sz w:val="24"/>
          <w:szCs w:val="24"/>
        </w:rPr>
        <w:t>.</w:t>
      </w:r>
      <w:r w:rsidRPr="008E1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3F3">
        <w:rPr>
          <w:rFonts w:ascii="Times New Roman" w:hAnsi="Times New Roman" w:cs="Times New Roman"/>
          <w:sz w:val="24"/>
          <w:szCs w:val="24"/>
        </w:rPr>
        <w:t xml:space="preserve"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 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12</w:t>
      </w:r>
      <w:r w:rsidRPr="008E13F3">
        <w:rPr>
          <w:rFonts w:ascii="Times New Roman" w:hAnsi="Times New Roman" w:cs="Times New Roman"/>
          <w:sz w:val="24"/>
          <w:szCs w:val="24"/>
        </w:rPr>
        <w:t>. Составление описания одной из стран Южной Европы.</w:t>
      </w:r>
    </w:p>
    <w:p w:rsidR="007833EB" w:rsidRPr="008E13F3" w:rsidRDefault="007833EB" w:rsidP="007833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 работа 13</w:t>
      </w:r>
      <w:r w:rsidRPr="008E13F3">
        <w:rPr>
          <w:rFonts w:ascii="Times New Roman" w:hAnsi="Times New Roman" w:cs="Times New Roman"/>
          <w:sz w:val="24"/>
          <w:szCs w:val="24"/>
        </w:rPr>
        <w:t>. Составление описания одной из стран Зарубежной Азии.</w:t>
      </w:r>
    </w:p>
    <w:p w:rsidR="007833EB" w:rsidRPr="008E13F3" w:rsidRDefault="007833EB" w:rsidP="007833E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33EB" w:rsidRPr="008E13F3" w:rsidRDefault="007833EB" w:rsidP="007833EB">
      <w:pPr>
        <w:pStyle w:val="a9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8E13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.3 Направления проектной деятельности </w:t>
      </w:r>
      <w:proofErr w:type="gramStart"/>
      <w:r w:rsidRPr="008E13F3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</w:t>
      </w:r>
      <w:proofErr w:type="gramEnd"/>
    </w:p>
    <w:p w:rsidR="007833EB" w:rsidRPr="008E13F3" w:rsidRDefault="007833EB" w:rsidP="007833EB">
      <w:pPr>
        <w:pStyle w:val="a8"/>
        <w:ind w:left="360"/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                 Одним из важнейших направлений в обучении географии является метод проектов. Выделим возможные типы учебных проектов. </w:t>
      </w:r>
      <w:proofErr w:type="gramStart"/>
      <w:r w:rsidRPr="008E13F3">
        <w:rPr>
          <w:rStyle w:val="c2"/>
          <w:rFonts w:ascii="Times New Roman" w:hAnsi="Times New Roman" w:cs="Times New Roman"/>
          <w:i/>
          <w:iCs/>
          <w:color w:val="444444"/>
          <w:sz w:val="24"/>
          <w:szCs w:val="24"/>
        </w:rPr>
        <w:t>По доминирующей деятельности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: информационные, исследовательские, творческие, прикладные или практико-ориентированные.</w:t>
      </w:r>
      <w:proofErr w:type="gram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8E13F3">
        <w:rPr>
          <w:rStyle w:val="c2"/>
          <w:rFonts w:ascii="Times New Roman" w:hAnsi="Times New Roman" w:cs="Times New Roman"/>
          <w:i/>
          <w:iCs/>
          <w:color w:val="444444"/>
          <w:sz w:val="24"/>
          <w:szCs w:val="24"/>
        </w:rPr>
        <w:t>По предметно-содержательной области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монопредметные</w:t>
      </w:r>
      <w:proofErr w:type="spell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межпредметные</w:t>
      </w:r>
      <w:proofErr w:type="spell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надпредметные</w:t>
      </w:r>
      <w:proofErr w:type="spell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8E13F3">
        <w:rPr>
          <w:rStyle w:val="c2"/>
          <w:rFonts w:ascii="Times New Roman" w:hAnsi="Times New Roman" w:cs="Times New Roman"/>
          <w:i/>
          <w:iCs/>
          <w:color w:val="444444"/>
          <w:sz w:val="24"/>
          <w:szCs w:val="24"/>
        </w:rPr>
        <w:t>По продолжительности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: от </w:t>
      </w:r>
      <w:proofErr w:type="gramStart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кратковременных</w:t>
      </w:r>
      <w:proofErr w:type="gram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, когда планирование, реализация и рефлексия проекта осуществляются непосредственно на уроке или на спаренном учебном занятии, до длительных — продолжительностью от месяца и более. </w:t>
      </w:r>
      <w:r w:rsidRPr="008E13F3">
        <w:rPr>
          <w:rStyle w:val="c2"/>
          <w:rFonts w:ascii="Times New Roman" w:hAnsi="Times New Roman" w:cs="Times New Roman"/>
          <w:i/>
          <w:iCs/>
          <w:color w:val="444444"/>
          <w:sz w:val="24"/>
          <w:szCs w:val="24"/>
        </w:rPr>
        <w:t>По количеству участников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: </w:t>
      </w:r>
      <w:proofErr w:type="gramStart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индивидуальные</w:t>
      </w:r>
      <w:proofErr w:type="gram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, групповые, коллективные. 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           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  <w:u w:val="single"/>
        </w:rPr>
        <w:t>Информационный проект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направлен на сбор информации об объекте или явлении с последующим анализом информации, возможно, обобщением и обязательным представлением. Следовательно, при планировании информационного проекта необходимо определить: а) объект сбора информации; б) возможные источники, которыми смогут воспользоваться учащиеся (нужно также решить, предоставляются ли эти источники учащимся или они сами занимаются их поиском); в) формы представления результата. Здесь также возможны варианты — от письменного сообщения, с которым знакомится только учитель, до публичного сообщения в классе или выступления перед аудиторией (на школьной конференции, с лекцией для младших школьников и т.д.).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            Основной общей учебной задачей информационного проекта является именно формирование умений находить, обрабатывать и представлять информацию, следовательно, желательно, чтобы все учащиеся приняли участие пусть в разных по продолжительности и сложности, информационных проектах. В определенных условиях информационный проект может перерасти </w:t>
      </w:r>
      <w:proofErr w:type="gramStart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в</w:t>
      </w:r>
      <w:proofErr w:type="gramEnd"/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исследовательский.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  <w:u w:val="single"/>
        </w:rPr>
        <w:t xml:space="preserve">Исследовательский проект 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предполагает четкое определение предмета и методов исследования.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lastRenderedPageBreak/>
        <w:t>определение источников информации и способов решения проблемы, оформление и обсуждение полученных результатов. Исследовательские проекты, как правило, продолжительные по времени и нередко являются экзаменационной работой учащихся или конкурсной внешкольной работой. Специфика предметного содержания географии позволяет организовать исследовательские проекты на местности.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  <w:u w:val="single"/>
        </w:rPr>
        <w:t>Практико-ориентированный</w:t>
      </w: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проект также предполагает реальный результат работы, но в отличие от первых двух носит прикладной характер (например, оформить выставку горных пород для кабинета географии). Тип учебного проекта определяется по доминирующей деятельности и планируемому результату. Например, проект по изучению местности может носить исследовательский характер, а может — практико-ориентированный: подготовить учебную лекцию по теме «Горы (или равнины) Земли». Подготовка такого проекта, кроме собственно предметного содержания, будет включать вопросы анализа аудитории, особенностей обращения к ней и т.д.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К практико-ориентированным проектам по географии можно отнести: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• проекты изучения уже существующих и возможных следствий хозяйственной деятельности человека (при этом вовсе не обязательно рассматривать только негативные примеры);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• проекты освоения территорий;</w:t>
      </w:r>
    </w:p>
    <w:p w:rsidR="007833EB" w:rsidRPr="008E13F3" w:rsidRDefault="007833EB" w:rsidP="007833EB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• проекты по созданию новых объектов, например, городов и поселков, национальных парков и т.д.</w:t>
      </w:r>
    </w:p>
    <w:p w:rsidR="007833EB" w:rsidRPr="001B3973" w:rsidRDefault="007833EB" w:rsidP="007833EB">
      <w:pPr>
        <w:pStyle w:val="a8"/>
        <w:numPr>
          <w:ilvl w:val="0"/>
          <w:numId w:val="12"/>
        </w:numPr>
        <w:rPr>
          <w:rStyle w:val="c2"/>
          <w:sz w:val="24"/>
          <w:szCs w:val="24"/>
        </w:rPr>
      </w:pPr>
      <w:r w:rsidRPr="008E13F3">
        <w:rPr>
          <w:rStyle w:val="c2"/>
          <w:rFonts w:ascii="Times New Roman" w:hAnsi="Times New Roman" w:cs="Times New Roman"/>
          <w:color w:val="444444"/>
          <w:sz w:val="24"/>
          <w:szCs w:val="24"/>
        </w:rPr>
        <w:t>• проекты по созданию научных станций, в том числе в экстремальных условиях природной среды</w:t>
      </w:r>
    </w:p>
    <w:p w:rsidR="007833EB" w:rsidRDefault="007833EB" w:rsidP="007833EB">
      <w:pPr>
        <w:pStyle w:val="a8"/>
        <w:ind w:left="360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</w:p>
    <w:p w:rsidR="007833EB" w:rsidRPr="008E13F3" w:rsidRDefault="007833EB" w:rsidP="007833EB">
      <w:pPr>
        <w:pStyle w:val="Style1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8E13F3">
        <w:rPr>
          <w:rStyle w:val="FontStyle13"/>
          <w:rFonts w:ascii="Times New Roman" w:hAnsi="Times New Roman" w:cs="Times New Roman"/>
          <w:sz w:val="24"/>
          <w:szCs w:val="24"/>
        </w:rPr>
        <w:t>Данную рабочую программу реализуют следующие учебники:</w:t>
      </w:r>
    </w:p>
    <w:p w:rsidR="007833EB" w:rsidRPr="008E13F3" w:rsidRDefault="007833EB" w:rsidP="007833EB">
      <w:pPr>
        <w:pStyle w:val="Style8"/>
        <w:widowControl/>
        <w:numPr>
          <w:ilvl w:val="0"/>
          <w:numId w:val="8"/>
        </w:numPr>
        <w:tabs>
          <w:tab w:val="left" w:pos="274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География. Землеведе</w:t>
      </w:r>
      <w:r>
        <w:rPr>
          <w:rStyle w:val="FontStyle11"/>
          <w:rFonts w:ascii="Times New Roman" w:hAnsi="Times New Roman" w:cs="Times New Roman"/>
          <w:sz w:val="24"/>
          <w:szCs w:val="24"/>
        </w:rPr>
        <w:t>ние. 5—6 классы: у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чебник для общеоб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разовательных учреждений.</w:t>
      </w:r>
      <w:r>
        <w:rPr>
          <w:rStyle w:val="FontStyle11"/>
          <w:rFonts w:ascii="Times New Roman" w:hAnsi="Times New Roman" w:cs="Times New Roman"/>
          <w:sz w:val="24"/>
          <w:szCs w:val="24"/>
        </w:rPr>
        <w:t>/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 xml:space="preserve"> В.П. Дронов. Л.Е. Савельева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. – 2-е., изд., стереотип. – М.: Дрофа, 2013. – 283, (5)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7833EB" w:rsidRPr="008E13F3" w:rsidRDefault="007833EB" w:rsidP="007833EB">
      <w:pPr>
        <w:pStyle w:val="Style8"/>
        <w:widowControl/>
        <w:numPr>
          <w:ilvl w:val="0"/>
          <w:numId w:val="8"/>
        </w:numPr>
        <w:tabs>
          <w:tab w:val="left" w:pos="274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География. Материки, океаны, народы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и страны. 7 класс. Учебник /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Щенёв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; под ред. В.П.Дронова. – 2-е изд., пересмотр. – М.: Дрофа, 2015. – 398, (2)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4321EA" w:rsidRPr="00F47440" w:rsidRDefault="004321EA" w:rsidP="001A04C4">
      <w:pPr>
        <w:pStyle w:val="Style2"/>
        <w:widowControl/>
        <w:spacing w:line="240" w:lineRule="auto"/>
        <w:ind w:firstLine="274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2C32A8" w:rsidRPr="001A04C4" w:rsidRDefault="002C32A8" w:rsidP="001A04C4">
      <w:pPr>
        <w:pStyle w:val="Style2"/>
        <w:widowControl/>
        <w:spacing w:line="240" w:lineRule="auto"/>
        <w:ind w:firstLine="274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C32A8" w:rsidRPr="001A04C4" w:rsidRDefault="007833EB" w:rsidP="007833EB">
      <w:pPr>
        <w:pStyle w:val="af2"/>
        <w:rPr>
          <w:b/>
          <w:bCs/>
        </w:rPr>
      </w:pPr>
      <w:r>
        <w:rPr>
          <w:b/>
          <w:bCs/>
        </w:rPr>
        <w:t>2.6</w:t>
      </w:r>
      <w:r w:rsidR="002C32A8" w:rsidRPr="001A04C4">
        <w:rPr>
          <w:b/>
          <w:bCs/>
        </w:rPr>
        <w:t>.Место учебного предмета «География» в учебном плане образовательного учреждения</w:t>
      </w:r>
    </w:p>
    <w:p w:rsidR="002C32A8" w:rsidRPr="001A04C4" w:rsidRDefault="002C32A8" w:rsidP="001A04C4">
      <w:pPr>
        <w:pStyle w:val="af2"/>
        <w:ind w:firstLine="709"/>
        <w:jc w:val="center"/>
      </w:pP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5"/>
        <w:gridCol w:w="960"/>
        <w:gridCol w:w="959"/>
        <w:gridCol w:w="959"/>
        <w:gridCol w:w="959"/>
        <w:gridCol w:w="959"/>
        <w:gridCol w:w="959"/>
      </w:tblGrid>
      <w:tr w:rsidR="002C32A8" w:rsidRPr="00155F9D">
        <w:trPr>
          <w:trHeight w:val="743"/>
          <w:jc w:val="center"/>
        </w:trPr>
        <w:tc>
          <w:tcPr>
            <w:tcW w:w="1945" w:type="dxa"/>
            <w:vAlign w:val="center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Учебные</w:t>
            </w:r>
          </w:p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  <w:i/>
                <w:iCs/>
              </w:rPr>
            </w:pPr>
            <w:r w:rsidRPr="001A04C4">
              <w:rPr>
                <w:b/>
                <w:bCs/>
              </w:rPr>
              <w:t>предметы</w:t>
            </w:r>
          </w:p>
        </w:tc>
        <w:tc>
          <w:tcPr>
            <w:tcW w:w="5755" w:type="dxa"/>
            <w:gridSpan w:val="6"/>
            <w:vAlign w:val="center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Количество часов в неделю</w:t>
            </w:r>
          </w:p>
        </w:tc>
      </w:tr>
      <w:tr w:rsidR="002C32A8" w:rsidRPr="00155F9D">
        <w:trPr>
          <w:jc w:val="center"/>
        </w:trPr>
        <w:tc>
          <w:tcPr>
            <w:tcW w:w="1945" w:type="dxa"/>
          </w:tcPr>
          <w:p w:rsidR="002C32A8" w:rsidRPr="001A04C4" w:rsidRDefault="002C32A8" w:rsidP="00B0598E">
            <w:pPr>
              <w:pStyle w:val="af2"/>
              <w:ind w:firstLine="0"/>
              <w:jc w:val="left"/>
              <w:rPr>
                <w:i/>
                <w:iCs/>
              </w:rPr>
            </w:pPr>
            <w:r w:rsidRPr="001A04C4">
              <w:rPr>
                <w:i/>
                <w:iCs/>
              </w:rPr>
              <w:t>классы</w:t>
            </w:r>
          </w:p>
        </w:tc>
        <w:tc>
          <w:tcPr>
            <w:tcW w:w="960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  <w:lang w:val="en-US"/>
              </w:rPr>
              <w:t>V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</w:pPr>
            <w:r w:rsidRPr="001A04C4">
              <w:rPr>
                <w:lang w:val="en-US"/>
              </w:rPr>
              <w:t>VI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</w:pPr>
            <w:r w:rsidRPr="001A04C4">
              <w:rPr>
                <w:lang w:val="en-US"/>
              </w:rPr>
              <w:t>VII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</w:pPr>
            <w:r w:rsidRPr="001A04C4">
              <w:rPr>
                <w:lang w:val="en-US"/>
              </w:rPr>
              <w:t>VIII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</w:pPr>
            <w:r w:rsidRPr="001A04C4">
              <w:rPr>
                <w:lang w:val="en-US"/>
              </w:rPr>
              <w:t>IX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rPr>
                <w:i/>
                <w:iCs/>
              </w:rPr>
            </w:pPr>
            <w:r w:rsidRPr="001A04C4">
              <w:t>Всего</w:t>
            </w:r>
          </w:p>
        </w:tc>
      </w:tr>
      <w:tr w:rsidR="002C32A8" w:rsidRPr="00155F9D">
        <w:trPr>
          <w:jc w:val="center"/>
        </w:trPr>
        <w:tc>
          <w:tcPr>
            <w:tcW w:w="1945" w:type="dxa"/>
          </w:tcPr>
          <w:p w:rsidR="002C32A8" w:rsidRPr="001A04C4" w:rsidRDefault="002C32A8" w:rsidP="00B0598E">
            <w:pPr>
              <w:pStyle w:val="af2"/>
              <w:ind w:firstLine="0"/>
              <w:rPr>
                <w:b/>
                <w:bCs/>
              </w:rPr>
            </w:pPr>
            <w:r w:rsidRPr="001A04C4">
              <w:rPr>
                <w:b/>
                <w:bCs/>
              </w:rPr>
              <w:t>География</w:t>
            </w:r>
          </w:p>
        </w:tc>
        <w:tc>
          <w:tcPr>
            <w:tcW w:w="960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1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1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2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2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2</w:t>
            </w:r>
          </w:p>
        </w:tc>
        <w:tc>
          <w:tcPr>
            <w:tcW w:w="959" w:type="dxa"/>
          </w:tcPr>
          <w:p w:rsidR="002C32A8" w:rsidRPr="001A04C4" w:rsidRDefault="002C32A8" w:rsidP="00B0598E">
            <w:pPr>
              <w:pStyle w:val="af2"/>
              <w:ind w:firstLine="0"/>
              <w:jc w:val="center"/>
              <w:rPr>
                <w:b/>
                <w:bCs/>
              </w:rPr>
            </w:pPr>
            <w:r w:rsidRPr="001A04C4">
              <w:rPr>
                <w:b/>
                <w:bCs/>
              </w:rPr>
              <w:t>8</w:t>
            </w:r>
          </w:p>
        </w:tc>
      </w:tr>
    </w:tbl>
    <w:p w:rsidR="002C32A8" w:rsidRPr="001A04C4" w:rsidRDefault="002C32A8" w:rsidP="001A04C4">
      <w:pPr>
        <w:pStyle w:val="af2"/>
        <w:ind w:firstLine="709"/>
        <w:rPr>
          <w:rStyle w:val="af1"/>
          <w:b w:val="0"/>
          <w:bCs w:val="0"/>
        </w:rPr>
      </w:pPr>
    </w:p>
    <w:p w:rsidR="002C32A8" w:rsidRDefault="002C32A8" w:rsidP="001A04C4">
      <w:pPr>
        <w:pStyle w:val="af2"/>
        <w:ind w:firstLine="709"/>
      </w:pPr>
      <w:r w:rsidRPr="001A04C4">
        <w:rPr>
          <w:rStyle w:val="af1"/>
          <w:b w:val="0"/>
          <w:bCs w:val="0"/>
        </w:rPr>
        <w:t>Учебное содержание курса географии основного общего образования структурировано в виде двух основных блоков: «География Земли» (5,6,7 классы) и «</w:t>
      </w:r>
      <w:r w:rsidR="004321EA">
        <w:rPr>
          <w:rStyle w:val="af1"/>
          <w:b w:val="0"/>
          <w:bCs w:val="0"/>
        </w:rPr>
        <w:t>География России» (8,9 классы).</w:t>
      </w:r>
      <w:r>
        <w:rPr>
          <w:rStyle w:val="af1"/>
          <w:b w:val="0"/>
          <w:bCs w:val="0"/>
        </w:rPr>
        <w:t xml:space="preserve"> </w:t>
      </w:r>
      <w:r w:rsidRPr="001A04C4">
        <w:t>Время, отводимое на внеурочную деятельность, определяется образовательным учреждением.</w:t>
      </w:r>
    </w:p>
    <w:p w:rsidR="00024521" w:rsidRDefault="00024521" w:rsidP="001A04C4">
      <w:pPr>
        <w:pStyle w:val="af2"/>
        <w:ind w:firstLine="709"/>
      </w:pPr>
    </w:p>
    <w:p w:rsidR="00024521" w:rsidRDefault="007833EB" w:rsidP="00024521">
      <w:pPr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2.7. </w:t>
      </w:r>
      <w:r w:rsidR="00024521" w:rsidRPr="004321EA">
        <w:rPr>
          <w:rFonts w:ascii="Times New Roman" w:hAnsi="Times New Roman" w:cs="Times New Roman"/>
          <w:b/>
          <w:color w:val="000000"/>
          <w:sz w:val="24"/>
          <w:szCs w:val="24"/>
        </w:rPr>
        <w:t>Учащиеся СКК</w:t>
      </w:r>
      <w:r w:rsidR="00024521" w:rsidRPr="004321EA">
        <w:rPr>
          <w:rFonts w:ascii="Times New Roman" w:hAnsi="Times New Roman" w:cs="Times New Roman"/>
          <w:b/>
          <w:sz w:val="24"/>
          <w:szCs w:val="24"/>
        </w:rPr>
        <w:t>, которые обучаются в общеобразовательном классе, должны усваивать в полном объёме программный материал, но домашнее задание им даётся индивидуально, с учётом их способностей. На уроках для этих учащихся используются опорные схемы, планы и алгоритмы ответов.</w:t>
      </w:r>
    </w:p>
    <w:p w:rsidR="00024521" w:rsidRDefault="00024521" w:rsidP="00024521">
      <w:pPr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521" w:rsidRPr="004321EA" w:rsidRDefault="00712E93" w:rsidP="0002452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3. </w:t>
      </w:r>
      <w:r w:rsidR="00024521" w:rsidRPr="004321EA">
        <w:rPr>
          <w:rStyle w:val="FontStyle13"/>
          <w:rFonts w:ascii="Times New Roman" w:hAnsi="Times New Roman" w:cs="Times New Roman"/>
          <w:sz w:val="24"/>
          <w:szCs w:val="24"/>
        </w:rPr>
        <w:t>Личностными результатами</w:t>
      </w:r>
      <w:r w:rsidR="00024521" w:rsidRPr="004321EA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24521" w:rsidRPr="004321EA">
        <w:rPr>
          <w:rStyle w:val="FontStyle11"/>
          <w:rFonts w:ascii="Times New Roman" w:hAnsi="Times New Roman" w:cs="Times New Roman"/>
          <w:sz w:val="24"/>
          <w:szCs w:val="24"/>
        </w:rPr>
        <w:t>обучения географии в основной школе является формирование всесторонне образованной, иници</w:t>
      </w:r>
      <w:r w:rsidR="00024521" w:rsidRPr="004321EA">
        <w:rPr>
          <w:rStyle w:val="FontStyle11"/>
          <w:rFonts w:ascii="Times New Roman" w:hAnsi="Times New Roman" w:cs="Times New Roman"/>
          <w:sz w:val="24"/>
          <w:szCs w:val="24"/>
        </w:rPr>
        <w:softHyphen/>
        <w:t>ативной и успешной личности, обладающей системой современ</w:t>
      </w:r>
      <w:r w:rsidR="00024521" w:rsidRPr="004321EA">
        <w:rPr>
          <w:rStyle w:val="FontStyle11"/>
          <w:rFonts w:ascii="Times New Roman" w:hAnsi="Times New Roman" w:cs="Times New Roman"/>
          <w:sz w:val="24"/>
          <w:szCs w:val="24"/>
        </w:rPr>
        <w:softHyphen/>
        <w:t>ных мировоззренческих взглядов, ценностных ориентации, идей</w:t>
      </w:r>
      <w:r w:rsidR="00024521" w:rsidRPr="004321EA">
        <w:rPr>
          <w:rStyle w:val="FontStyle11"/>
          <w:rFonts w:ascii="Times New Roman" w:hAnsi="Times New Roman" w:cs="Times New Roman"/>
          <w:sz w:val="24"/>
          <w:szCs w:val="24"/>
        </w:rPr>
        <w:softHyphen/>
        <w:t>но-нравственных, культурных и этических принципов и норм поведения.</w:t>
      </w:r>
    </w:p>
    <w:p w:rsidR="00024521" w:rsidRPr="004321EA" w:rsidRDefault="00024521" w:rsidP="00024521">
      <w:pPr>
        <w:pStyle w:val="Style1"/>
        <w:widowControl/>
        <w:spacing w:before="14" w:line="240" w:lineRule="auto"/>
        <w:ind w:left="302" w:firstLine="0"/>
        <w:jc w:val="left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4321EA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Важнейшие личностные результаты обучения географии:</w:t>
      </w:r>
    </w:p>
    <w:p w:rsidR="00024521" w:rsidRPr="008E13F3" w:rsidRDefault="00024521" w:rsidP="00024521">
      <w:pPr>
        <w:pStyle w:val="Style6"/>
        <w:widowControl/>
        <w:numPr>
          <w:ilvl w:val="0"/>
          <w:numId w:val="3"/>
        </w:numPr>
        <w:tabs>
          <w:tab w:val="left" w:pos="686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4321EA">
        <w:rPr>
          <w:rStyle w:val="FontStyle11"/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</w:t>
      </w:r>
      <w:r w:rsidRPr="004321EA">
        <w:rPr>
          <w:rStyle w:val="FontStyle11"/>
          <w:rFonts w:ascii="Times New Roman" w:hAnsi="Times New Roman" w:cs="Times New Roman"/>
          <w:sz w:val="24"/>
          <w:szCs w:val="24"/>
        </w:rPr>
        <w:softHyphen/>
        <w:t>риотизма, любви и уважения к Отечеству, чувст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ва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общест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ва; воспитание чувства ответственности и долга перед Родиной;</w:t>
      </w:r>
      <w:proofErr w:type="gramEnd"/>
    </w:p>
    <w:p w:rsidR="00024521" w:rsidRPr="008E13F3" w:rsidRDefault="00024521" w:rsidP="00024521">
      <w:pPr>
        <w:pStyle w:val="Style6"/>
        <w:widowControl/>
        <w:numPr>
          <w:ilvl w:val="0"/>
          <w:numId w:val="3"/>
        </w:numPr>
        <w:tabs>
          <w:tab w:val="left" w:pos="686"/>
        </w:tabs>
        <w:spacing w:before="5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товности и способности учащихся к саморазвитию и самообразо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ванию на основе мотивации к обучению и познанию, осознанно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вательных интересов;</w:t>
      </w:r>
    </w:p>
    <w:p w:rsidR="00024521" w:rsidRPr="008E13F3" w:rsidRDefault="00024521" w:rsidP="00024521">
      <w:pPr>
        <w:pStyle w:val="Style6"/>
        <w:widowControl/>
        <w:numPr>
          <w:ilvl w:val="0"/>
          <w:numId w:val="3"/>
        </w:numPr>
        <w:tabs>
          <w:tab w:val="left" w:pos="686"/>
        </w:tabs>
        <w:spacing w:before="10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ранства, её месте и роли в современном мире; осознание значи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мости и общности глобальных проблем человечества;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му человеку, его мнению, мировоззрению, культуре, языку, ве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тенций с учётом региональных, этнокультурных, социальных и экономических особенностей;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знанного и ответственного отношения к собственным поступкам;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следовательской, творческой и других видов деятельности;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формирование экологического сознания на основе при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ционального природопользования;</w:t>
      </w:r>
    </w:p>
    <w:p w:rsidR="00024521" w:rsidRPr="008E13F3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ценности семейной жизни, уважительного и заботливого отно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шения к членам своей семьи;</w:t>
      </w:r>
    </w:p>
    <w:p w:rsidR="00024521" w:rsidRDefault="00024521" w:rsidP="00024521">
      <w:pPr>
        <w:pStyle w:val="Style6"/>
        <w:widowControl/>
        <w:numPr>
          <w:ilvl w:val="0"/>
          <w:numId w:val="4"/>
        </w:numPr>
        <w:tabs>
          <w:tab w:val="left" w:pos="667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развитие эмоционально-ценностного отношения к приро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де, эстетического сознания через освоение художественного на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эстети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024521" w:rsidRPr="008E13F3" w:rsidRDefault="00024521" w:rsidP="00024521">
      <w:pPr>
        <w:pStyle w:val="Style6"/>
        <w:widowControl/>
        <w:tabs>
          <w:tab w:val="left" w:pos="667"/>
        </w:tabs>
        <w:spacing w:line="240" w:lineRule="auto"/>
        <w:ind w:left="278"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24521" w:rsidRPr="008E13F3" w:rsidRDefault="00024521" w:rsidP="00024521">
      <w:pPr>
        <w:pStyle w:val="Style6"/>
        <w:widowControl/>
        <w:tabs>
          <w:tab w:val="left" w:pos="667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E13F3">
        <w:rPr>
          <w:rStyle w:val="FontStyle13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E13F3">
        <w:rPr>
          <w:rStyle w:val="FontStyle13"/>
          <w:rFonts w:ascii="Times New Roman" w:hAnsi="Times New Roman" w:cs="Times New Roman"/>
          <w:sz w:val="24"/>
          <w:szCs w:val="24"/>
        </w:rPr>
        <w:t xml:space="preserve"> результаты</w:t>
      </w:r>
      <w:r w:rsidRPr="008E13F3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включают освоенные обучающи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мися универсальные учебные действия, обеспечивающие овладе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ключевыми компетенциями, составляющими основу умения учиться.</w:t>
      </w:r>
    </w:p>
    <w:p w:rsidR="00024521" w:rsidRPr="008E13F3" w:rsidRDefault="00024521" w:rsidP="00024521">
      <w:pPr>
        <w:pStyle w:val="Style7"/>
        <w:widowControl/>
        <w:spacing w:line="240" w:lineRule="auto"/>
        <w:jc w:val="left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Важнейшие </w:t>
      </w:r>
      <w:proofErr w:type="spellStart"/>
      <w:r w:rsidRPr="008E13F3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E13F3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 географии: </w:t>
      </w:r>
    </w:p>
    <w:p w:rsidR="00024521" w:rsidRPr="008E13F3" w:rsidRDefault="00024521" w:rsidP="00024521">
      <w:pPr>
        <w:pStyle w:val="Style7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1)   умение самостоятельно определять цели своего обучения, ставить и формулировать для себя новые задачи в учёбе и позна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вательной деятельности, развивать мотивы и интересы своей познавательной деятельности;</w:t>
      </w:r>
    </w:p>
    <w:p w:rsidR="00024521" w:rsidRPr="008E13F3" w:rsidRDefault="00024521" w:rsidP="00024521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лее эффективные способы решения учебных и познавательных задач;</w:t>
      </w:r>
    </w:p>
    <w:p w:rsidR="00024521" w:rsidRPr="008E13F3" w:rsidRDefault="00024521" w:rsidP="00024521">
      <w:pPr>
        <w:pStyle w:val="Style6"/>
        <w:widowControl/>
        <w:numPr>
          <w:ilvl w:val="0"/>
          <w:numId w:val="5"/>
        </w:numPr>
        <w:tabs>
          <w:tab w:val="left" w:pos="677"/>
        </w:tabs>
        <w:spacing w:before="24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24521" w:rsidRPr="008E13F3" w:rsidRDefault="00024521" w:rsidP="00024521">
      <w:pPr>
        <w:pStyle w:val="Style6"/>
        <w:widowControl/>
        <w:numPr>
          <w:ilvl w:val="0"/>
          <w:numId w:val="5"/>
        </w:numPr>
        <w:tabs>
          <w:tab w:val="left" w:pos="677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024521" w:rsidRPr="008E13F3" w:rsidRDefault="00024521" w:rsidP="00024521">
      <w:pPr>
        <w:pStyle w:val="Style6"/>
        <w:widowControl/>
        <w:numPr>
          <w:ilvl w:val="0"/>
          <w:numId w:val="5"/>
        </w:numPr>
        <w:tabs>
          <w:tab w:val="left" w:pos="677"/>
        </w:tabs>
        <w:spacing w:before="10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024521" w:rsidRPr="008E13F3" w:rsidRDefault="00024521" w:rsidP="00024521">
      <w:pPr>
        <w:pStyle w:val="Style6"/>
        <w:widowControl/>
        <w:numPr>
          <w:ilvl w:val="0"/>
          <w:numId w:val="5"/>
        </w:numPr>
        <w:tabs>
          <w:tab w:val="left" w:pos="677"/>
        </w:tabs>
        <w:spacing w:before="10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определять понятия, делать обобщения, устанав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024521" w:rsidRPr="008E13F3" w:rsidRDefault="00024521" w:rsidP="00024521">
      <w:pPr>
        <w:pStyle w:val="Style6"/>
        <w:widowControl/>
        <w:numPr>
          <w:ilvl w:val="0"/>
          <w:numId w:val="5"/>
        </w:numPr>
        <w:tabs>
          <w:tab w:val="left" w:pos="677"/>
        </w:tabs>
        <w:spacing w:before="19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024521" w:rsidRPr="008E13F3" w:rsidRDefault="00024521" w:rsidP="00024521">
      <w:pPr>
        <w:pStyle w:val="Style6"/>
        <w:widowControl/>
        <w:tabs>
          <w:tab w:val="left" w:pos="691"/>
        </w:tabs>
        <w:spacing w:before="5" w:line="240" w:lineRule="auto"/>
        <w:ind w:left="312" w:firstLine="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8)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ab/>
        <w:t>смысловое чтение;</w:t>
      </w:r>
    </w:p>
    <w:p w:rsidR="00024521" w:rsidRPr="008E13F3" w:rsidRDefault="00024521" w:rsidP="00024521">
      <w:pPr>
        <w:pStyle w:val="Style6"/>
        <w:widowControl/>
        <w:numPr>
          <w:ilvl w:val="0"/>
          <w:numId w:val="6"/>
        </w:numPr>
        <w:tabs>
          <w:tab w:val="left" w:pos="677"/>
        </w:tabs>
        <w:spacing w:before="14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местную деятельность с учителем и со сверстниками; работать индивидуально и в группе: находить общее решение и разре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024521" w:rsidRPr="008E13F3" w:rsidRDefault="00024521" w:rsidP="00024521">
      <w:pPr>
        <w:pStyle w:val="Style6"/>
        <w:widowControl/>
        <w:numPr>
          <w:ilvl w:val="0"/>
          <w:numId w:val="6"/>
        </w:numPr>
        <w:tabs>
          <w:tab w:val="left" w:pos="677"/>
        </w:tabs>
        <w:spacing w:before="19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ей деятельности; владение устной и письменной речью; моноло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гической контекстной речью;</w:t>
      </w:r>
    </w:p>
    <w:p w:rsidR="00024521" w:rsidRPr="008E13F3" w:rsidRDefault="00024521" w:rsidP="00024521">
      <w:pPr>
        <w:pStyle w:val="Style6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 (</w:t>
      </w:r>
      <w:proofErr w:type="spellStart"/>
      <w:proofErr w:type="gramStart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).</w:t>
      </w:r>
    </w:p>
    <w:p w:rsidR="00024521" w:rsidRPr="008E13F3" w:rsidRDefault="00024521" w:rsidP="00024521">
      <w:pPr>
        <w:pStyle w:val="Style3"/>
        <w:widowControl/>
        <w:spacing w:line="240" w:lineRule="auto"/>
        <w:ind w:firstLine="278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2"/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освоения выпускниками основ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ной школы программы по географии являются: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7"/>
        </w:tabs>
        <w:spacing w:line="240" w:lineRule="auto"/>
        <w:ind w:firstLine="28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формирование представлений о географической науке, её роли в освоении планеты человеком, о географических знани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7"/>
        </w:tabs>
        <w:spacing w:before="5" w:line="240" w:lineRule="auto"/>
        <w:ind w:firstLine="28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ториального подхода как основы географического мышления для осознания своего места в целостном, многообразном и быст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ро изменяющемся мире и адекватной ориентации в нём;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2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представлений и основополагающих зна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ний о целостности и неоднородности Земли как планеты людей в пространстве и во времени, об основных этапах её географи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2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пользования приборов и инструментов для определения количе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компонентов географи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ческой среды, в том числе её экологических параметров;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2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пользования географической карты как одного из «языков» международного общения;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2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ния и презентации географической информации;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2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разных географических знаний в повседневной жизни для объ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яснения и оценки разнообразных явлений и процессов, самосто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генных катастроф;</w:t>
      </w:r>
    </w:p>
    <w:p w:rsidR="00024521" w:rsidRPr="008E13F3" w:rsidRDefault="00024521" w:rsidP="00024521">
      <w:pPr>
        <w:pStyle w:val="Style6"/>
        <w:widowControl/>
        <w:numPr>
          <w:ilvl w:val="0"/>
          <w:numId w:val="7"/>
        </w:numPr>
        <w:tabs>
          <w:tab w:val="left" w:pos="672"/>
        </w:tabs>
        <w:spacing w:line="240" w:lineRule="auto"/>
        <w:ind w:firstLine="278"/>
        <w:rPr>
          <w:rStyle w:val="FontStyle11"/>
          <w:rFonts w:ascii="Times New Roman" w:hAnsi="Times New Roman" w:cs="Times New Roman"/>
          <w:sz w:val="24"/>
          <w:szCs w:val="24"/>
        </w:rPr>
      </w:pPr>
      <w:r w:rsidRPr="008E13F3">
        <w:rPr>
          <w:rStyle w:val="FontStyle11"/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ческих проблем на различных территориях и акваториях, уме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ний и навыков безопасного и экологически целесообразного по</w:t>
      </w:r>
      <w:r w:rsidRPr="008E13F3">
        <w:rPr>
          <w:rStyle w:val="FontStyle11"/>
          <w:rFonts w:ascii="Times New Roman" w:hAnsi="Times New Roman" w:cs="Times New Roman"/>
          <w:sz w:val="24"/>
          <w:szCs w:val="24"/>
        </w:rPr>
        <w:softHyphen/>
        <w:t>ведения в окружающей среде.</w:t>
      </w:r>
    </w:p>
    <w:p w:rsidR="00024521" w:rsidRDefault="00024521" w:rsidP="00024521">
      <w:pPr>
        <w:pStyle w:val="Style6"/>
        <w:widowControl/>
        <w:tabs>
          <w:tab w:val="left" w:pos="672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12E93" w:rsidRPr="00B0598E" w:rsidRDefault="00712E93" w:rsidP="00712E93">
      <w:pPr>
        <w:pStyle w:val="ac"/>
        <w:jc w:val="center"/>
        <w:rPr>
          <w:sz w:val="24"/>
          <w:szCs w:val="24"/>
        </w:rPr>
      </w:pPr>
      <w:r w:rsidRPr="00712E93">
        <w:rPr>
          <w:rStyle w:val="FontStyle11"/>
          <w:rFonts w:ascii="Times New Roman" w:hAnsi="Times New Roman" w:cs="Times New Roman"/>
          <w:b/>
          <w:sz w:val="24"/>
          <w:szCs w:val="24"/>
        </w:rPr>
        <w:t>4.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712E93" w:rsidRDefault="00712E93" w:rsidP="00712E93"/>
    <w:p w:rsidR="00712E93" w:rsidRDefault="00712E93" w:rsidP="00712E93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ПОЯСНИТЕЛЬНАЯ ЗАПИСКА.</w:t>
      </w:r>
    </w:p>
    <w:p w:rsidR="00712E93" w:rsidRDefault="00712E93" w:rsidP="00712E93">
      <w:pPr>
        <w:ind w:firstLine="720"/>
        <w:jc w:val="both"/>
        <w:rPr>
          <w:b/>
          <w:bCs/>
        </w:rPr>
      </w:pPr>
      <w:r>
        <w:rPr>
          <w:b/>
          <w:bCs/>
        </w:rPr>
        <w:t>Основания и цели разработки требований.</w:t>
      </w:r>
    </w:p>
    <w:p w:rsidR="00712E93" w:rsidRDefault="00712E93" w:rsidP="00712E93">
      <w:pPr>
        <w:ind w:firstLine="900"/>
        <w:jc w:val="both"/>
      </w:pPr>
      <w: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по географии (далее – требования) разработаны на основании и с учетом основных направлений </w:t>
      </w:r>
      <w:r>
        <w:rPr>
          <w:b/>
          <w:bCs/>
          <w:i/>
          <w:iCs/>
        </w:rPr>
        <w:t>модернизации общего образования.</w:t>
      </w:r>
      <w:r>
        <w:t xml:space="preserve"> В том числе: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t>введение профильного обучения на старшей ступени школы;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t>нормализация учебной нагрузки учащихся; устранение перегрузок, подрывающих их физическое и психическое здоровье;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lastRenderedPageBreak/>
        <w:t>соответствие содержания образования возрастным закономерностям развития учащихся, их особенностям и возможностям на каждой ступени образования;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t>личностная ориентация содержания образования;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proofErr w:type="spellStart"/>
      <w:r>
        <w:t>деятельностный</w:t>
      </w:r>
      <w:proofErr w:type="spellEnd"/>
      <w: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деятельности, на развитие информационной культуры;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t>усиление воспитательного потенциала и социально-гуманитарной направленности содержания образования, способствующего социализации учащихся, утверждению ценностей гражданского общества и правового демократического государства, становлению личности ученика;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t>формирование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jc w:val="both"/>
      </w:pPr>
      <w:r>
        <w:t>обеспечение вариативности и свободы выбора в образовании для субъектов образовательного процесса (учащихся и их родителей, педагогов и образовательных учреждений);</w:t>
      </w:r>
    </w:p>
    <w:p w:rsidR="00712E93" w:rsidRDefault="00712E93" w:rsidP="00712E93">
      <w:pPr>
        <w:numPr>
          <w:ilvl w:val="0"/>
          <w:numId w:val="23"/>
        </w:numPr>
        <w:spacing w:after="0" w:line="240" w:lineRule="auto"/>
        <w:ind w:left="714" w:hanging="357"/>
        <w:jc w:val="both"/>
      </w:pPr>
      <w:r>
        <w:t>целостность содержания образования, его преемственность на разных ступенях обучения.</w:t>
      </w:r>
    </w:p>
    <w:p w:rsidR="00712E93" w:rsidRDefault="00712E93" w:rsidP="00712E93">
      <w:pPr>
        <w:ind w:firstLine="720"/>
        <w:jc w:val="both"/>
        <w:rPr>
          <w:b/>
          <w:bCs/>
        </w:rPr>
      </w:pPr>
      <w:r>
        <w:rPr>
          <w:b/>
          <w:bCs/>
        </w:rPr>
        <w:t>Специфика подходов к отбору объектов и средств материально-технического обеспечения.</w:t>
      </w:r>
    </w:p>
    <w:p w:rsidR="00712E93" w:rsidRDefault="00712E93" w:rsidP="00712E93">
      <w:pPr>
        <w:ind w:firstLine="720"/>
        <w:jc w:val="both"/>
      </w:pPr>
      <w:r>
        <w:t xml:space="preserve">Требования включают средства обучения, обеспечивающие базовый и профильный  уровни изучения географии в соответствии с обязательным минимумом содержания образования и проектом образовательного стандарта по предмету. Наряду с этим, включенные в перечень средства обучения необходимы и достаточны для </w:t>
      </w:r>
      <w:proofErr w:type="gramStart"/>
      <w:r>
        <w:t>обучения по</w:t>
      </w:r>
      <w:proofErr w:type="gramEnd"/>
      <w:r>
        <w:t xml:space="preserve"> вариативным программам.</w:t>
      </w:r>
    </w:p>
    <w:p w:rsidR="00712E93" w:rsidRDefault="00712E93" w:rsidP="00712E93">
      <w:pPr>
        <w:ind w:firstLine="720"/>
        <w:jc w:val="both"/>
      </w:pPr>
      <w:r>
        <w:t>При отборе средств обучения в требованиях соблюдены следующие условия:</w:t>
      </w:r>
    </w:p>
    <w:p w:rsidR="00712E93" w:rsidRDefault="00712E93" w:rsidP="00712E93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Учтена специфика предмета и соответственно включены характерные для географии средства:</w:t>
      </w:r>
    </w:p>
    <w:p w:rsidR="00712E93" w:rsidRDefault="00712E93" w:rsidP="00712E93">
      <w:pPr>
        <w:numPr>
          <w:ilvl w:val="0"/>
          <w:numId w:val="19"/>
        </w:numPr>
        <w:tabs>
          <w:tab w:val="clear" w:pos="360"/>
          <w:tab w:val="num" w:pos="1800"/>
        </w:tabs>
        <w:spacing w:after="0" w:line="240" w:lineRule="auto"/>
        <w:ind w:left="1800"/>
        <w:jc w:val="both"/>
      </w:pPr>
      <w:r>
        <w:t>Карты и картографические пособия;</w:t>
      </w:r>
    </w:p>
    <w:p w:rsidR="00712E93" w:rsidRDefault="00712E93" w:rsidP="00712E93">
      <w:pPr>
        <w:numPr>
          <w:ilvl w:val="0"/>
          <w:numId w:val="19"/>
        </w:numPr>
        <w:tabs>
          <w:tab w:val="clear" w:pos="360"/>
          <w:tab w:val="num" w:pos="1800"/>
        </w:tabs>
        <w:spacing w:after="0" w:line="240" w:lineRule="auto"/>
        <w:ind w:left="1800"/>
        <w:jc w:val="both"/>
      </w:pPr>
      <w:r>
        <w:t>Натуральные объекты;</w:t>
      </w:r>
    </w:p>
    <w:p w:rsidR="00712E93" w:rsidRDefault="00712E93" w:rsidP="00712E93">
      <w:pPr>
        <w:numPr>
          <w:ilvl w:val="0"/>
          <w:numId w:val="19"/>
        </w:numPr>
        <w:tabs>
          <w:tab w:val="clear" w:pos="360"/>
          <w:tab w:val="num" w:pos="1800"/>
        </w:tabs>
        <w:spacing w:after="0" w:line="240" w:lineRule="auto"/>
        <w:ind w:left="1800"/>
        <w:jc w:val="both"/>
      </w:pPr>
      <w:r>
        <w:t>Приборы для проведения наблюдений и измерений на местности;</w:t>
      </w:r>
    </w:p>
    <w:p w:rsidR="00712E93" w:rsidRDefault="00712E93" w:rsidP="00712E93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 xml:space="preserve">Учтена общая </w:t>
      </w: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гуманитаризация</w:t>
      </w:r>
      <w:proofErr w:type="spellEnd"/>
      <w:r>
        <w:t xml:space="preserve"> школьных географических курсов, </w:t>
      </w:r>
      <w:proofErr w:type="spellStart"/>
      <w:r>
        <w:t>внутрипредметная</w:t>
      </w:r>
      <w:proofErr w:type="spellEnd"/>
      <w:r>
        <w:t xml:space="preserve"> и </w:t>
      </w:r>
      <w:proofErr w:type="spellStart"/>
      <w:r>
        <w:t>межпредметная</w:t>
      </w:r>
      <w:proofErr w:type="spellEnd"/>
      <w:r>
        <w:t xml:space="preserve"> интеграция, вследствие чего особое внимание было обращено на средства обучения, содержание которых имеют комплексный характер, объединяющее знания многих естественн</w:t>
      </w:r>
      <w:proofErr w:type="gramStart"/>
      <w:r>
        <w:t>о-</w:t>
      </w:r>
      <w:proofErr w:type="gramEnd"/>
      <w:r>
        <w:t xml:space="preserve"> и общественно-географических наук, этнографии, исторической географии;</w:t>
      </w:r>
    </w:p>
    <w:p w:rsidR="00712E93" w:rsidRDefault="00712E93" w:rsidP="00712E93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Учтена дифференциация на базовую и профильную школу в старшей школе;</w:t>
      </w:r>
    </w:p>
    <w:p w:rsidR="00712E93" w:rsidRDefault="00712E93" w:rsidP="00712E93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Учтены достижения новейших информационных технологий обучения, в т.ч. комплексного применения интерактивных и аудиовизуальных средств в учебном процессе;</w:t>
      </w:r>
    </w:p>
    <w:p w:rsidR="00712E93" w:rsidRDefault="00712E93" w:rsidP="00712E93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Учтено соблюдение системности средств обучения географии, обеспечивающей учебно-наглядными пособиями и учебным оборудованием все разделы и темы школьного географического образования;</w:t>
      </w:r>
    </w:p>
    <w:p w:rsidR="00712E93" w:rsidRDefault="00712E93" w:rsidP="00712E93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Учтена степень соответствия содержания, заключенного в средстве обучения, последним изменениям и достижениям в географической науке и школьной географии;</w:t>
      </w:r>
    </w:p>
    <w:p w:rsidR="00712E93" w:rsidRDefault="00712E93" w:rsidP="00712E93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lastRenderedPageBreak/>
        <w:t>Учтено обеспечение оборудованием комплексного полевого географического практикума и занятий краеведческого характера.</w:t>
      </w:r>
    </w:p>
    <w:p w:rsidR="00712E93" w:rsidRDefault="00712E93" w:rsidP="00712E93">
      <w:pPr>
        <w:ind w:firstLine="720"/>
        <w:jc w:val="both"/>
        <w:rPr>
          <w:u w:val="single"/>
        </w:rPr>
      </w:pPr>
      <w:r>
        <w:rPr>
          <w:u w:val="single"/>
        </w:rPr>
        <w:t>Требования содержат следующие типы средств обучения географии: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Библиотечный фонд;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Печатные демонстрационные пособия;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Информационно-коммуникационные средства;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Технические средства обучения;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Экранно-звуковые пособия;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Учебно-практическое и учебно-лабораторное оборудование;</w:t>
      </w:r>
    </w:p>
    <w:p w:rsidR="00712E93" w:rsidRDefault="00712E93" w:rsidP="00712E93">
      <w:pPr>
        <w:numPr>
          <w:ilvl w:val="0"/>
          <w:numId w:val="21"/>
        </w:numPr>
        <w:spacing w:after="0" w:line="240" w:lineRule="auto"/>
        <w:jc w:val="both"/>
      </w:pPr>
      <w:r>
        <w:t>Натуральные объекты.</w:t>
      </w:r>
    </w:p>
    <w:p w:rsidR="00712E93" w:rsidRDefault="00712E93" w:rsidP="00712E93">
      <w:pPr>
        <w:pStyle w:val="aa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Новизна разработанных требований к оснащению образовательного процесса.</w:t>
      </w:r>
    </w:p>
    <w:p w:rsidR="00712E93" w:rsidRDefault="00712E93" w:rsidP="00712E93">
      <w:pPr>
        <w:pStyle w:val="aa"/>
        <w:ind w:firstLine="720"/>
        <w:rPr>
          <w:sz w:val="22"/>
          <w:szCs w:val="22"/>
        </w:rPr>
      </w:pPr>
      <w:r>
        <w:rPr>
          <w:sz w:val="22"/>
          <w:szCs w:val="22"/>
        </w:rPr>
        <w:t>Комплектование библиотечного фонда производится в соответствии с действующими федеральными перечнями учебной литературы.</w:t>
      </w:r>
    </w:p>
    <w:p w:rsidR="00712E93" w:rsidRDefault="00712E93" w:rsidP="00712E93">
      <w:pPr>
        <w:ind w:firstLine="720"/>
        <w:jc w:val="both"/>
      </w:pPr>
      <w:r>
        <w:t>В требованиях сохранили свое значение различные статичные средства: таблицы, картины, транспаранты и слайды. С их помощью учитель может повысить эффективность своей работы путем экономии времени (оформление доски во время урока) и через повышения наглядности обучения.</w:t>
      </w:r>
    </w:p>
    <w:p w:rsidR="00712E93" w:rsidRDefault="00712E93" w:rsidP="00712E93">
      <w:pPr>
        <w:ind w:firstLine="720"/>
        <w:jc w:val="both"/>
      </w:pPr>
      <w:r>
        <w:t>Особой моделью, изображающей пространственно-временные соотношения на плоскости, является географическая карта. Работа с картой на уроках географии имеет особое значение. Умение читать географическую карту является одним из важнейших в обучении географии в общеобразовательной школе. В требованиях представлены различные карты по охвату территории: мировые, карты материков, карты океанов, карты России. Все они необходимы для использования в преподавании школьных курсов географии в соответствии с проектом стандарта географического образования.</w:t>
      </w:r>
    </w:p>
    <w:p w:rsidR="00712E93" w:rsidRDefault="00712E93" w:rsidP="00712E93">
      <w:pPr>
        <w:ind w:firstLine="720"/>
        <w:jc w:val="both"/>
      </w:pPr>
      <w:r>
        <w:t xml:space="preserve">Компьютер как универсальное средство обработки, хранения и представления информации за последние 15 лет прочно вошел в нашу повседневную жизнь на работе и дома. Увеличивающиеся информационные потоки требуют нового уровня в обработке и осмыслении информации, быстрого и эффективного её усвоения при новых приемах представления. Современный </w:t>
      </w:r>
      <w:proofErr w:type="spellStart"/>
      <w:r>
        <w:t>мультимедийный</w:t>
      </w:r>
      <w:proofErr w:type="spellEnd"/>
      <w:r>
        <w:t xml:space="preserve"> компьютер позволяет объединить возможности всех, ставших традиционными, средств обучения (слайды, видеофрагменты и т.д.) на новом техническом уровне.</w:t>
      </w:r>
    </w:p>
    <w:p w:rsidR="00712E93" w:rsidRDefault="00712E93" w:rsidP="00712E93">
      <w:pPr>
        <w:ind w:firstLine="720"/>
        <w:jc w:val="both"/>
      </w:pPr>
      <w:r>
        <w:t xml:space="preserve">Для максимально эффективного использования таких возможностей в учебном процессе необходимо использовать </w:t>
      </w:r>
      <w:r>
        <w:rPr>
          <w:i/>
          <w:iCs/>
        </w:rPr>
        <w:t>новые интерактивные средства обучения географии</w:t>
      </w:r>
      <w:r>
        <w:t xml:space="preserve"> — электронные мультимедиа-учебники и программно-методические комплексы. Они также представлены в требованиях.</w:t>
      </w:r>
    </w:p>
    <w:p w:rsidR="00712E93" w:rsidRDefault="00712E93" w:rsidP="00712E93">
      <w:pPr>
        <w:ind w:firstLine="720"/>
        <w:jc w:val="both"/>
      </w:pPr>
      <w:r>
        <w:t xml:space="preserve">Использование компьютера в комплексе с видеомагнитофоном и проекционным устройством на уроках при иллюстрации закономерностей развития природы и общества на конкретном материале регионального и локального уровней представляется весьма эффективным. При этом важно гармонично сочетать новые интерактивные средства и «традиционные» аудиовизуальные средства, не увлекаясь каким-то одним. Аудиовизуальные средства могут обрушить на ученика мощный поток однонаправленной информации, который сложно осмыслить за достаточно ограниченное время на уроке, просмотрев только один раз. При этом с их помощью можно продемонстрировать яркие географические объекты и явления, используя </w:t>
      </w:r>
      <w:r>
        <w:lastRenderedPageBreak/>
        <w:t xml:space="preserve">достаточно дешевые носители информации. Интерактивные средства позволяют управлять учителю и ученику потоком информации, акцентируя внимание на наиболее интересных или сложных моментах изучаемого материала. Новые возможности </w:t>
      </w:r>
      <w:proofErr w:type="spellStart"/>
      <w:r>
        <w:t>мультимедийных</w:t>
      </w:r>
      <w:proofErr w:type="spellEnd"/>
      <w:r>
        <w:t xml:space="preserve"> приложений по комплексному воздействию на органы восприятия человека необходимо использовать в преподавании географии, в содержании которой помимо абстрактных закономерностей большое место отводится региональному материалу, иллюстрирующему эти теоретические выводы. </w:t>
      </w:r>
    </w:p>
    <w:p w:rsidR="00712E93" w:rsidRDefault="00712E93" w:rsidP="00712E93">
      <w:pPr>
        <w:pStyle w:val="aa"/>
        <w:ind w:firstLine="720"/>
        <w:rPr>
          <w:sz w:val="22"/>
          <w:szCs w:val="22"/>
        </w:rPr>
      </w:pPr>
      <w:r>
        <w:rPr>
          <w:sz w:val="22"/>
          <w:szCs w:val="22"/>
        </w:rPr>
        <w:t>Раздел, посвященный видеофрагментам и видеофильмам, содержит перечень средств на видеокассетах. Многие из них ранее были записаны на кинопленке. Их перенос на видео связан с морально и технически устаревшей материальной базой школьного кинопроката (устаревшие киноаппараты, отсутствие комплектующих к ним, условий и расходных материалов для хранения кинопленки).</w:t>
      </w:r>
    </w:p>
    <w:p w:rsidR="00712E93" w:rsidRDefault="00712E93" w:rsidP="00712E93">
      <w:pPr>
        <w:pStyle w:val="aa"/>
        <w:ind w:firstLine="720"/>
        <w:rPr>
          <w:sz w:val="22"/>
          <w:szCs w:val="22"/>
        </w:rPr>
      </w:pPr>
      <w:r>
        <w:rPr>
          <w:sz w:val="22"/>
          <w:szCs w:val="22"/>
        </w:rPr>
        <w:t>Натуральные объекты позволяют познакомиться с составом, образцами вещества Земли, обитающих на ней живых организмов, а также с продукцией, выпускаемой основными межотраслевыми комплексами народного хозяйства.</w:t>
      </w:r>
    </w:p>
    <w:p w:rsidR="00712E93" w:rsidRDefault="00712E93" w:rsidP="00712E93">
      <w:pPr>
        <w:ind w:firstLine="720"/>
        <w:jc w:val="both"/>
      </w:pPr>
      <w:r>
        <w:t>Модели позволяют увидеть и понять различные географические соотношения и закономерности. Особое место здесь отводится глобусу, как модели земного шара.</w:t>
      </w:r>
    </w:p>
    <w:p w:rsidR="00712E93" w:rsidRDefault="00712E93" w:rsidP="00712E93">
      <w:pPr>
        <w:ind w:firstLine="720"/>
        <w:jc w:val="both"/>
      </w:pPr>
      <w:proofErr w:type="gramStart"/>
      <w:r>
        <w:t>Наряду с традиционными физическими, тематическими, социально-экономическими картами мира, материков, России, в требования включены карты нового содержания (природоохранные, экологические, комплексные).</w:t>
      </w:r>
      <w:proofErr w:type="gramEnd"/>
    </w:p>
    <w:p w:rsidR="00712E93" w:rsidRDefault="00712E93" w:rsidP="00712E93">
      <w:pPr>
        <w:ind w:firstLine="720"/>
        <w:jc w:val="both"/>
      </w:pPr>
      <w:r>
        <w:t>Для успешного проведения полевого географического практикума, который укрепляет целый комплекс умений и навыков, совершенно необходимо наличие в географическом кабинете учебных приборов и инструментов, что и отражено в требованиях.</w:t>
      </w:r>
    </w:p>
    <w:p w:rsidR="00712E93" w:rsidRDefault="00712E93" w:rsidP="00712E93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Реализация принципа вариативности. Преемственность на разных ступенях образования. Учет </w:t>
      </w:r>
      <w:proofErr w:type="spellStart"/>
      <w:r>
        <w:rPr>
          <w:b/>
          <w:bCs/>
        </w:rPr>
        <w:t>внутрипредметных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межпредметных</w:t>
      </w:r>
      <w:proofErr w:type="spellEnd"/>
      <w:r>
        <w:rPr>
          <w:b/>
          <w:bCs/>
        </w:rPr>
        <w:t xml:space="preserve"> связей.</w:t>
      </w:r>
    </w:p>
    <w:p w:rsidR="00712E93" w:rsidRDefault="00712E93" w:rsidP="00712E93">
      <w:pPr>
        <w:ind w:firstLine="720"/>
        <w:jc w:val="both"/>
      </w:pPr>
      <w:r>
        <w:t>Указанные в требованиях средства обучения позволяют учителю реализовать принцип вариативности: они подобраны таким образом, что позволяют комплексно использовать их при обучении по любой из существующих программ и курсов географии, с применением любого учебника из федерального комплекта.</w:t>
      </w:r>
    </w:p>
    <w:p w:rsidR="00712E93" w:rsidRDefault="00712E93" w:rsidP="00712E93">
      <w:pPr>
        <w:ind w:firstLine="720"/>
        <w:jc w:val="both"/>
      </w:pPr>
      <w:r>
        <w:t>Набор средств обучения позволяет реализовать преемственность между основной и старшей школой, как базовой, так и профильной. Для этого в требованиях содержаться средства обучения с одинаковыми названиями, но с постепенно усложняемым содержанием (например, политическая карта для основной школы с высокой степенью генерализации и политическая карта для старшей школы с более полным содержанием и т.д.).</w:t>
      </w:r>
    </w:p>
    <w:p w:rsidR="00712E93" w:rsidRDefault="00712E93" w:rsidP="00712E93">
      <w:pPr>
        <w:ind w:firstLine="720"/>
        <w:jc w:val="both"/>
      </w:pPr>
      <w:r>
        <w:t xml:space="preserve">Рекомендуемые в требованиях средства обучения, особенно информационно-коммуникационные, по своему содержанию обеспечивают </w:t>
      </w:r>
      <w:proofErr w:type="spellStart"/>
      <w:r>
        <w:t>межпредметные</w:t>
      </w:r>
      <w:proofErr w:type="spellEnd"/>
      <w:r>
        <w:t xml:space="preserve"> связи с рядом дисциплин естественного (физика, астрономия, химия) и гуманитарного циклов (история, экономика, обществознание).</w:t>
      </w:r>
    </w:p>
    <w:p w:rsidR="00712E93" w:rsidRDefault="00712E93" w:rsidP="00712E93">
      <w:pPr>
        <w:ind w:firstLine="720"/>
        <w:jc w:val="both"/>
        <w:rPr>
          <w:b/>
          <w:bCs/>
        </w:rPr>
      </w:pPr>
      <w:r>
        <w:rPr>
          <w:b/>
          <w:bCs/>
        </w:rPr>
        <w:t>Характеристика расчета количественных показателей материально-технического обеспечения.</w:t>
      </w:r>
    </w:p>
    <w:p w:rsidR="00712E93" w:rsidRDefault="00712E93" w:rsidP="00712E93">
      <w:pPr>
        <w:pStyle w:val="aa"/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 требованиях </w:t>
      </w:r>
      <w:proofErr w:type="gramStart"/>
      <w:r>
        <w:rPr>
          <w:sz w:val="22"/>
          <w:szCs w:val="22"/>
          <w:u w:val="single"/>
        </w:rPr>
        <w:t>указаны</w:t>
      </w:r>
      <w:proofErr w:type="gramEnd"/>
      <w:r>
        <w:rPr>
          <w:sz w:val="22"/>
          <w:szCs w:val="22"/>
          <w:u w:val="single"/>
        </w:rPr>
        <w:t>:</w:t>
      </w:r>
    </w:p>
    <w:p w:rsidR="00712E93" w:rsidRDefault="00712E93" w:rsidP="00712E93">
      <w:pPr>
        <w:pStyle w:val="aa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А) названия средств обучения географии по указанным разделам;</w:t>
      </w:r>
    </w:p>
    <w:p w:rsidR="00712E93" w:rsidRDefault="00712E93" w:rsidP="00712E93">
      <w:pPr>
        <w:pStyle w:val="aa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Б) их количество на один кабинет (в символьной форме — </w:t>
      </w:r>
      <w:r>
        <w:rPr>
          <w:b/>
          <w:bCs/>
          <w:sz w:val="22"/>
          <w:szCs w:val="22"/>
        </w:rPr>
        <w:t>Д</w:t>
      </w:r>
      <w:r>
        <w:rPr>
          <w:sz w:val="22"/>
          <w:szCs w:val="22"/>
        </w:rPr>
        <w:t xml:space="preserve"> – демонстрационный экземпляр (1 экз., кроме специально оговоренных случаев), в т.ч. используемые для постоянной экспозиции, </w:t>
      </w:r>
      <w:r>
        <w:rPr>
          <w:b/>
          <w:bCs/>
          <w:sz w:val="22"/>
          <w:szCs w:val="22"/>
        </w:rPr>
        <w:t xml:space="preserve">К – </w:t>
      </w:r>
      <w:r>
        <w:rPr>
          <w:sz w:val="22"/>
          <w:szCs w:val="22"/>
        </w:rPr>
        <w:t xml:space="preserve">полный комплект (исходя из реальной наполняемости класса), </w:t>
      </w:r>
      <w:r>
        <w:rPr>
          <w:b/>
          <w:bCs/>
          <w:sz w:val="22"/>
          <w:szCs w:val="22"/>
        </w:rPr>
        <w:t>Ф</w:t>
      </w:r>
      <w:r>
        <w:rPr>
          <w:sz w:val="22"/>
          <w:szCs w:val="22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 </w:t>
      </w:r>
      <w:proofErr w:type="gramStart"/>
      <w:r>
        <w:rPr>
          <w:b/>
          <w:bCs/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– комплект, необходимый для практической работы в группах, насчитывающих по нескольку учащихся (6-7 экз.);</w:t>
      </w:r>
    </w:p>
    <w:p w:rsidR="00712E93" w:rsidRDefault="00712E93" w:rsidP="00712E93">
      <w:pPr>
        <w:pStyle w:val="aa"/>
        <w:ind w:left="284"/>
        <w:rPr>
          <w:sz w:val="22"/>
          <w:szCs w:val="22"/>
        </w:rPr>
      </w:pPr>
      <w:r>
        <w:rPr>
          <w:sz w:val="22"/>
          <w:szCs w:val="22"/>
        </w:rPr>
        <w:t>В) уровень образования, при достижении которого можно использовать то или иное средство.</w:t>
      </w:r>
    </w:p>
    <w:p w:rsidR="00712E93" w:rsidRDefault="00712E93" w:rsidP="00712E93">
      <w:pPr>
        <w:ind w:firstLine="720"/>
        <w:jc w:val="both"/>
        <w:rPr>
          <w:b/>
          <w:bCs/>
        </w:rPr>
      </w:pPr>
      <w:r>
        <w:rPr>
          <w:b/>
          <w:bCs/>
        </w:rPr>
        <w:t>Характеристика учебного кабинета.</w:t>
      </w:r>
    </w:p>
    <w:p w:rsidR="00712E93" w:rsidRDefault="00712E93" w:rsidP="00712E93">
      <w:pPr>
        <w:ind w:firstLine="720"/>
        <w:jc w:val="both"/>
      </w:pPr>
      <w:r>
        <w:t>Выбор помещения для кабинета географии и его рациональная планировка определяется санитарно-эпидемиологическими правилами и нормами (</w:t>
      </w:r>
      <w:proofErr w:type="spellStart"/>
      <w:r>
        <w:t>СанПиН</w:t>
      </w:r>
      <w:proofErr w:type="spellEnd"/>
      <w:r>
        <w:t xml:space="preserve"> 2.4.2.178-02).</w:t>
      </w:r>
    </w:p>
    <w:p w:rsidR="00712E93" w:rsidRDefault="00712E93" w:rsidP="00712E93">
      <w:pPr>
        <w:ind w:firstLine="720"/>
        <w:jc w:val="both"/>
      </w:pPr>
      <w:r>
        <w:t>Для кабинета географии, если позволяет площадь, необходимо иметь два смежных помещения: классное помещение площадью из расчета 2,5 кв</w:t>
      </w:r>
      <w:proofErr w:type="gramStart"/>
      <w:r>
        <w:t>.м</w:t>
      </w:r>
      <w:proofErr w:type="gramEnd"/>
      <w:r>
        <w:t xml:space="preserve"> на обучающегося и лаборантское помещение площадью не менее 15 кв.м.</w:t>
      </w:r>
    </w:p>
    <w:p w:rsidR="00712E93" w:rsidRDefault="00712E93" w:rsidP="00712E93">
      <w:pPr>
        <w:pStyle w:val="text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Вдоль задней стены должен быть установлен комбинированный секционный шкаф для хранения учебного оборудования (8-ми или 18-ти секционный в зависимости от площади помещения.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Боковая стена (противоположная окнам) используется для постоянной и временной экспозиций.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кабинете должна быть предусмотрена тележка для проекционной аппаратуры.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Лаборантское помещение предназначено для подготовки к занятиям, подбора карт, таблиц и для хранения учебного оборудования.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Система размещения и хранения учебного оборудования должна обеспечивать:</w:t>
      </w:r>
    </w:p>
    <w:p w:rsidR="00712E93" w:rsidRDefault="00712E93" w:rsidP="00712E93">
      <w:pPr>
        <w:pStyle w:val="text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сохранность средств обучения;</w:t>
      </w:r>
    </w:p>
    <w:p w:rsidR="00712E93" w:rsidRDefault="00712E93" w:rsidP="00712E93">
      <w:pPr>
        <w:pStyle w:val="text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712E93" w:rsidRDefault="00712E93" w:rsidP="00712E93">
      <w:pPr>
        <w:pStyle w:val="text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быстрое проведение учета и контроля для замены вышедших из строя изделий новыми.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Основной принцип размещения и хранения учебного оборудования - по видам учебного оборудования, с учетом частоты использования данного учебного оборудования и правил безопасности.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Быстрый поиск нужной карты, подготовка ее к демонстрации и возвращение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картохранилище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должна обеспечить система хранения карт. Организация рационального хранения карт может быть различной.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Карты могут быть закреплены на рейки и храниться свернутыми и подвешенными в вертикальном положении с помощью специальных крючков на горизонтальных штангах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картохранилища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Каждой карте может быть присвоен номер, под которым ее помещают в соответствующий раздел хранилища и заносят в картотеку.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Таблицы и транспаранты лучше хранить, если позволяют габариты, в специализированных секциях под классной доской и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ящиках-табличниках</w:t>
      </w:r>
      <w:proofErr w:type="spellEnd"/>
      <w:r>
        <w:rPr>
          <w:rFonts w:ascii="Times New Roman" w:hAnsi="Times New Roman" w:cs="Times New Roman"/>
          <w:sz w:val="22"/>
          <w:szCs w:val="22"/>
        </w:rPr>
        <w:t>, установленных отдельно. Все картины и таблицы рекомендуется наклеивать на картон. Каждой присваивается номер, на внешнюю поверхность дверки ящика помещают список хранящихся в нем картин и таблиц.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Натуральные объекты - гербарии, коллекции - во избежание выцветания от солнечных лучей должны храниться в закрытых коробках в глухих секциях шкафа. Возможно их временное экспонирование в остекленных секциях.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Слайды, видеокассеты и компакт-диски хранят в фабричных коробочках. Укладка для них должна иметь ячейки, соответствующие диаметру коробочек. На крышке коробочки и на дне ячейки проставляют номер, под которым его заносят в картотеку. На внешней стороне укладки указывают класс (курс, раздел программы)</w:t>
      </w:r>
      <w:proofErr w:type="gramStart"/>
      <w:r>
        <w:rPr>
          <w:rFonts w:ascii="Times New Roman" w:hAnsi="Times New Roman" w:cs="Times New Roman"/>
          <w:sz w:val="22"/>
          <w:szCs w:val="22"/>
        </w:rPr>
        <w:t>.Т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ранспаранты для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графопроектора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хранят в фабричной упаковке в полиэтиленовых пакетах.</w:t>
      </w:r>
    </w:p>
    <w:p w:rsidR="00712E93" w:rsidRDefault="00712E93" w:rsidP="00712E93">
      <w:pPr>
        <w:pStyle w:val="text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внутренней стороне двери глухой секции шкафа или на боковой стенке, если секция остекленная, укрепляют список хранящихся в ней экранно-звуковых  и информационно-коммуникационных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средств</w:t>
      </w:r>
      <w:proofErr w:type="gramStart"/>
      <w:r>
        <w:rPr>
          <w:rFonts w:ascii="Times New Roman" w:hAnsi="Times New Roman" w:cs="Times New Roman"/>
          <w:sz w:val="22"/>
          <w:szCs w:val="22"/>
        </w:rPr>
        <w:t>.А</w:t>
      </w:r>
      <w:proofErr w:type="gramEnd"/>
      <w:r>
        <w:rPr>
          <w:rFonts w:ascii="Times New Roman" w:hAnsi="Times New Roman" w:cs="Times New Roman"/>
          <w:sz w:val="22"/>
          <w:szCs w:val="22"/>
        </w:rPr>
        <w:t>ппаратуру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хранят в секциях с глухими дверками, разместив съемные полки в них на нужной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высоте.При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оформлении кабинета географии следует избегать вычурности. Все элементы оформления должны использоваться в учебном процессе. Интерьер кабинета не должен быть перегружен, все экспонируемые в нем материалы должны быть функционально значимы и хорошо различимы с каждого рабочего места ученика. В экспозицию должны включаться материалы, используемые повседневно или в течение ряда уроков. Различают материалы постоянного и сменного экспонирования. К первым относят дежурные карты, портреты выдающихся деятелей науки, экспозиции учебного оборудования в остекленных секциях комбинированного лабораторного шкафа.</w:t>
      </w:r>
    </w:p>
    <w:p w:rsidR="00712E93" w:rsidRDefault="00712E93" w:rsidP="00712E93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5232"/>
        <w:gridCol w:w="1134"/>
        <w:gridCol w:w="1276"/>
        <w:gridCol w:w="1843"/>
        <w:gridCol w:w="4536"/>
      </w:tblGrid>
      <w:tr w:rsidR="00712E93" w:rsidRPr="00155F9D" w:rsidTr="006D35E0">
        <w:trPr>
          <w:cantSplit/>
          <w:tblHeader/>
        </w:trPr>
        <w:tc>
          <w:tcPr>
            <w:tcW w:w="546" w:type="dxa"/>
            <w:vMerge w:val="restart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№</w:t>
            </w:r>
          </w:p>
        </w:tc>
        <w:tc>
          <w:tcPr>
            <w:tcW w:w="5232" w:type="dxa"/>
            <w:vMerge w:val="restart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253" w:type="dxa"/>
            <w:gridSpan w:val="3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Необходимое кол-во</w:t>
            </w: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Прим.</w:t>
            </w:r>
          </w:p>
        </w:tc>
      </w:tr>
      <w:tr w:rsidR="00712E93" w:rsidRPr="00155F9D" w:rsidTr="006D35E0">
        <w:trPr>
          <w:cantSplit/>
          <w:tblHeader/>
        </w:trPr>
        <w:tc>
          <w:tcPr>
            <w:tcW w:w="546" w:type="dxa"/>
            <w:vMerge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</w:p>
        </w:tc>
        <w:tc>
          <w:tcPr>
            <w:tcW w:w="5232" w:type="dxa"/>
            <w:vMerge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Основная школа</w:t>
            </w:r>
          </w:p>
        </w:tc>
        <w:tc>
          <w:tcPr>
            <w:tcW w:w="3119" w:type="dxa"/>
            <w:gridSpan w:val="2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Старшая школа</w:t>
            </w: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  <w:rPr>
                <w:b/>
                <w:bCs/>
              </w:rPr>
            </w:pPr>
          </w:p>
        </w:tc>
      </w:tr>
      <w:tr w:rsidR="00712E93" w:rsidRPr="00155F9D" w:rsidTr="006D35E0">
        <w:trPr>
          <w:cantSplit/>
          <w:tblHeader/>
        </w:trPr>
        <w:tc>
          <w:tcPr>
            <w:tcW w:w="546" w:type="dxa"/>
            <w:vMerge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</w:p>
        </w:tc>
        <w:tc>
          <w:tcPr>
            <w:tcW w:w="5232" w:type="dxa"/>
            <w:vMerge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Базов.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Проф.</w:t>
            </w: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  <w:rPr>
                <w:b/>
                <w:bCs/>
              </w:rPr>
            </w:pPr>
          </w:p>
        </w:tc>
      </w:tr>
      <w:tr w:rsidR="00712E93" w:rsidRPr="00155F9D" w:rsidTr="006D35E0">
        <w:trPr>
          <w:tblHeader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5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center"/>
              <w:rPr>
                <w:b/>
                <w:bCs/>
              </w:rPr>
            </w:pPr>
            <w:r w:rsidRPr="00155F9D">
              <w:rPr>
                <w:b/>
                <w:bCs/>
              </w:rPr>
              <w:t>6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both"/>
            </w:pPr>
            <w:r w:rsidRPr="00155F9D">
              <w:t>Стандарт общего образования по географии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>Стандарт по географии и примерные программы входят в состав обязательного программно-методического обеспечения кабинета географии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both"/>
            </w:pPr>
            <w:r w:rsidRPr="00155F9D">
              <w:t>Стандарт полного среднего образования по географии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both"/>
            </w:pPr>
            <w:r w:rsidRPr="00155F9D">
              <w:t>Авторские учебные программы по курсам географии основной школы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both"/>
            </w:pPr>
            <w:r w:rsidRPr="00155F9D">
              <w:t>Авторские учебные программы по курсам географии старшей школы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Библиотечный фонд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Учебники и учебные пособия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>Учебники должны быть допущены Министерством образования и науки. При комплектации учебниками рекомендуется включить в состав книгопечатной продукции и по несколько экземпляров учебников из других УМК по каждому курсу географии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Начальный курс географии. 5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География. Начальный курс. 6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 материков и океанов. 7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География. Наш дом – Земля: материки, океаны, народы и страны. 7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 России. Природа. 8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10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 России. Население и хозяйство. 9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 России. Природа и население. 8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География России. Хозяйство и географические районы. 9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Экономическая и социальная география мира. 10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Экономическая и социальная география мира. Дополнительные главы. 10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Глобальная география. 11 </w:t>
            </w:r>
            <w:proofErr w:type="spellStart"/>
            <w:r w:rsidRPr="00155F9D">
              <w:t>кл</w:t>
            </w:r>
            <w:proofErr w:type="spellEnd"/>
            <w:r w:rsidRPr="00155F9D">
              <w:t>.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Дидактические материалы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Рабочая тетрадь по начальному курсу географии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>В состав библиотечного фонда рекомендуется включать рабочие тетради, соответствующие используемым учебникам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Рабочая тетрадь по курсу «Материки, океаны, народы, страны»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Рабочая тетрадь по курсу «География России»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Рабочая тетрадь по экономической и социальной географии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К</w:t>
            </w: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Методические рекомендации по начальному курсу </w:t>
            </w:r>
            <w:r w:rsidRPr="00155F9D">
              <w:lastRenderedPageBreak/>
              <w:t>географии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21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Методические рекомендации по курсу «Материки, океаны, народы, страны»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Методические рекомендации по курсу «География России»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Методические рекомендации по экономической и социальной географии мира</w:t>
            </w:r>
          </w:p>
          <w:p w:rsidR="00712E93" w:rsidRPr="00155F9D" w:rsidRDefault="00712E93" w:rsidP="006D35E0"/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 xml:space="preserve">Определители 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Малый атлас руководящих ископаемых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Могут быть </w:t>
            </w:r>
            <w:proofErr w:type="gramStart"/>
            <w:r w:rsidRPr="00155F9D">
              <w:t>использованы</w:t>
            </w:r>
            <w:proofErr w:type="gramEnd"/>
            <w:r w:rsidRPr="00155F9D">
              <w:t xml:space="preserve"> во время полевого практикума по геолого-геоморфологическим профильным программам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Определитель минералов и горных пород для школьников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Печатные пособия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Таблицы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В кабинете географии могут быть и другие таблицы, содержание которых соответствует </w:t>
            </w:r>
            <w:r w:rsidRPr="00155F9D">
              <w:lastRenderedPageBreak/>
              <w:t>разделам стандарта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Богатство морей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Способы добычи полезных ископаемых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Воды суши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Животный мир материков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Календарь наблюдений за погодой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Климат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Основные зональные типы почв земного шара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Основные зональные типы почв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План и карта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Полезные ископаемые и их использование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Растительный мир материков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Рельеф и геологическое строение Земли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39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Таблицы по охране природы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Типы климатов земного шара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Портреты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41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Набор «Путешественники»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>Входят портреты ученых и путешественников, чьи имена упомянуты в стандарте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Набор «Ученые-географы»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Карты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Важнейшие культурные растения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Великие географические открытия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Внешние экономические связи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Глобальные проблемы человечества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Зоогеографическая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Карта океанов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49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Климатическая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Климатические пояса и области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Машиностроение и металлообработка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Народы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Политическая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Содержание карты для основной школы отличается более высоким уровнем </w:t>
            </w:r>
            <w:r w:rsidRPr="00155F9D">
              <w:lastRenderedPageBreak/>
              <w:t>генерализации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54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Почвенная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Природные зоны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Природные ресурсы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Растительности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Религии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59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Сельское хозяйство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Строение земной коры и полезные ископаемые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Текстильная промышленность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Транспорт и связь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Урбанизация и плотность населения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Уровни социально-экономического развития стран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Физическая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Содержание карты для основной школы отличается более высоким уровнем </w:t>
            </w:r>
            <w:r w:rsidRPr="00155F9D">
              <w:lastRenderedPageBreak/>
              <w:t>генерализации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66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proofErr w:type="gramStart"/>
            <w:r w:rsidRPr="00155F9D">
              <w:rPr>
                <w:snapToGrid w:val="0"/>
              </w:rPr>
              <w:t>Физическая</w:t>
            </w:r>
            <w:proofErr w:type="gramEnd"/>
            <w:r w:rsidRPr="00155F9D">
              <w:rPr>
                <w:snapToGrid w:val="0"/>
              </w:rPr>
              <w:t xml:space="preserve"> полушарий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Химическая промышленность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Черная и цветная металлургия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69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Экологические проблемы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Содержание карты для старшей  школы отличается более подробной характеристикой экологических проблем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Экономическая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Энергетика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Default="00712E93" w:rsidP="006D35E0">
            <w:pPr>
              <w:pStyle w:val="2"/>
              <w:widowControl w:val="0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Карты материков, их частей и океанов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Австралия и Новая Зеландия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Австралия и Океания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Австралия и Океания (хозяйственная деятельность населения)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Антарктида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76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Арктика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Атлантический океан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Африка (политическая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79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Африка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Африка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Африка (хозяйственная деятельность населения)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Евразия (политическая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Евразия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Евразия (хозяйственная деятельность населения)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Европа (политическая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Европа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Европа (хозяйственная деятельность населения)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Зарубежная Европа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89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Индийский океан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90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Северная Америка (политическая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Северная Америка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Северная Америка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Северная Америка (хозяйственная деятельность населения)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Тихий океан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Центральная и Восточная Азия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Юго-Восточная Азия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Юго-Западная Азия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Южная Азия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99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Южная Америка (политическая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Южная Америка (социально-экономическая)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jc w:val="both"/>
              <w:rPr>
                <w:snapToGrid w:val="0"/>
              </w:rPr>
            </w:pPr>
            <w:r w:rsidRPr="00155F9D">
              <w:rPr>
                <w:snapToGrid w:val="0"/>
              </w:rPr>
              <w:t>Южная Америка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102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jc w:val="both"/>
              <w:rPr>
                <w:snapToGrid w:val="0"/>
              </w:rPr>
            </w:pPr>
            <w:r w:rsidRPr="00155F9D">
              <w:rPr>
                <w:snapToGrid w:val="0"/>
              </w:rPr>
              <w:t>Южная Америка (хозяйственная деятельность населения)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Карты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Агроклиматические ресурсы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Административная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Водные ресурсы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Восточная Сибирь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Восточная Сибирь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109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Геологическая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110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Дальний Восток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Дальний Восток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Европейский Север России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Европейский Север России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Европейский Юг России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Европейский Юг России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Западная Сибирь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Западная Сибирь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118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Земельные ресурсы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119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Климатическая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Легкая и пищевая промышленность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Лесная и целлюлозно-бумажная промышленность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Машиностроение и металлообработка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Народы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Плотность населения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Поволжье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Поволжье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Почвенная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128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Природные зоны и биологические ресурсы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129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Растительности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Северо-Запад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России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Северо-Запад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России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Социально-экономическая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Тектоника и минеральные ресурсы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Топливная промышленность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Транспорт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Урал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137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Урал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Физическая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139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Центральная Россия (комплексная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Центральная Россия (физическая карта)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Черная и цветная металлургия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Экологические проблемы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Электроэнергетика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Рельефные физические карты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145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Восточная Сибирь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Дальний Восток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Кавказ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Полушария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149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Пояс гор Южной Сибири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Урал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Альбомы демонстрационного и раздаточного материала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152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rPr>
                <w:snapToGrid w:val="0"/>
              </w:rPr>
              <w:t>Набор учебных топографических карт (</w:t>
            </w:r>
            <w:proofErr w:type="gramStart"/>
            <w:r w:rsidRPr="00155F9D">
              <w:rPr>
                <w:snapToGrid w:val="0"/>
              </w:rPr>
              <w:t>учебные</w:t>
            </w:r>
            <w:proofErr w:type="gramEnd"/>
            <w:r w:rsidRPr="00155F9D">
              <w:rPr>
                <w:snapToGrid w:val="0"/>
              </w:rPr>
              <w:t xml:space="preserve"> </w:t>
            </w:r>
            <w:proofErr w:type="spellStart"/>
            <w:r w:rsidRPr="00155F9D">
              <w:rPr>
                <w:snapToGrid w:val="0"/>
              </w:rPr>
              <w:t>топокарты</w:t>
            </w:r>
            <w:proofErr w:type="spellEnd"/>
            <w:r w:rsidRPr="00155F9D">
              <w:rPr>
                <w:snapToGrid w:val="0"/>
              </w:rPr>
              <w:t xml:space="preserve"> масштабов 1:10 000, 1:25 000, 1:50 000, </w:t>
            </w:r>
            <w:r w:rsidRPr="00155F9D">
              <w:rPr>
                <w:snapToGrid w:val="0"/>
              </w:rPr>
              <w:lastRenderedPageBreak/>
              <w:t>1:100000)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Ф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155F9D">
              <w:rPr>
                <w:b/>
                <w:bCs/>
                <w:i/>
                <w:iCs/>
              </w:rPr>
              <w:t>Иинформационно-коммуникационные</w:t>
            </w:r>
            <w:proofErr w:type="spellEnd"/>
            <w:r w:rsidRPr="00155F9D">
              <w:rPr>
                <w:b/>
                <w:bCs/>
                <w:i/>
                <w:iCs/>
              </w:rPr>
              <w:t xml:space="preserve"> средства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proofErr w:type="spellStart"/>
            <w:r w:rsidRPr="00155F9D">
              <w:rPr>
                <w:i/>
                <w:iCs/>
              </w:rPr>
              <w:t>Мультимедийные</w:t>
            </w:r>
            <w:proofErr w:type="spellEnd"/>
            <w:r w:rsidRPr="00155F9D">
              <w:rPr>
                <w:i/>
                <w:iCs/>
              </w:rPr>
              <w:t xml:space="preserve"> обучающие программы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Начальный курс географии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proofErr w:type="spellStart"/>
            <w:r w:rsidRPr="00155F9D">
              <w:t>Мультимедийные</w:t>
            </w:r>
            <w:proofErr w:type="spellEnd"/>
            <w:r w:rsidRPr="00155F9D">
              <w:t xml:space="preserve"> обучающие программы могут быть ориентированы на систему дистанционного обучения или носить проблемно-тематический характер и обеспечивать дополнительные условия для изучения отдельных тем и разделов стандарта. В обоих случаях эти пособия должны представлять возможность построения систем текущего и итогового контроля </w:t>
            </w:r>
            <w:proofErr w:type="gramStart"/>
            <w:r w:rsidRPr="00155F9D">
              <w:t xml:space="preserve">( </w:t>
            </w:r>
            <w:proofErr w:type="gramEnd"/>
            <w:r w:rsidRPr="00155F9D">
              <w:t>в т.ч. тестового) уровня подготовки учащихся. В комплект может входить методическое пособие для учителя.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154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География 7 класс. Материки, океаны, народы и страны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155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География 8 класс. Россия: природа и население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156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География 9 класс. Россия: хозяйство и регионы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157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География 10 класс. Экономическая и социальная география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158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Библиотека электронных наглядных пособий по курсам географии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Электронная библиотека включает информационно-справочные материалы, ориентированные на различные формы познавательной деятельности, в.т.ч. исследовательскую проектную работу. В </w:t>
            </w:r>
            <w:r w:rsidRPr="00155F9D">
              <w:lastRenderedPageBreak/>
              <w:t>состав электронной библиотеки могут входить тематические базы данных. Электронные библиотеки могут быть размещены как на компакт-диске, так и в сетевом варианте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159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Учебная </w:t>
            </w:r>
            <w:proofErr w:type="spellStart"/>
            <w:r w:rsidRPr="00155F9D">
              <w:t>геоинформационная</w:t>
            </w:r>
            <w:proofErr w:type="spellEnd"/>
            <w:r w:rsidRPr="00155F9D">
              <w:t xml:space="preserve"> система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Может быть </w:t>
            </w:r>
            <w:proofErr w:type="gramStart"/>
            <w:r w:rsidRPr="00155F9D">
              <w:t>использована</w:t>
            </w:r>
            <w:proofErr w:type="gramEnd"/>
            <w:r w:rsidRPr="00155F9D">
              <w:t xml:space="preserve"> для изучения современных информационных технологий представления, хранения, обработки и поиска географической информации,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Технические средства обучения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160</w:t>
            </w:r>
          </w:p>
        </w:tc>
        <w:tc>
          <w:tcPr>
            <w:tcW w:w="5232" w:type="dxa"/>
          </w:tcPr>
          <w:p w:rsidR="00712E93" w:rsidRPr="00155F9D" w:rsidRDefault="00712E93" w:rsidP="006D35E0">
            <w:proofErr w:type="spellStart"/>
            <w:r w:rsidRPr="00155F9D">
              <w:t>Мультимедийный</w:t>
            </w:r>
            <w:proofErr w:type="spellEnd"/>
            <w:r w:rsidRPr="00155F9D">
              <w:t xml:space="preserve"> компьютер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  <w:r w:rsidRPr="00155F9D">
              <w:rPr>
                <w:lang w:val="en-US"/>
              </w:rPr>
              <w:t>/</w:t>
            </w: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Тех</w:t>
            </w:r>
            <w:proofErr w:type="gramStart"/>
            <w:r w:rsidRPr="00155F9D">
              <w:t>.т</w:t>
            </w:r>
            <w:proofErr w:type="gramEnd"/>
            <w:r w:rsidRPr="00155F9D">
              <w:t xml:space="preserve">ребования: графическая операционная система, привод для чтения-записи </w:t>
            </w:r>
            <w:proofErr w:type="spellStart"/>
            <w:r w:rsidRPr="00155F9D">
              <w:t>компкт-дисков</w:t>
            </w:r>
            <w:proofErr w:type="spellEnd"/>
            <w:r w:rsidRPr="00155F9D">
              <w:t xml:space="preserve">, аудио-видео </w:t>
            </w:r>
            <w:proofErr w:type="spellStart"/>
            <w:r w:rsidRPr="00155F9D">
              <w:t>входы\выходы</w:t>
            </w:r>
            <w:proofErr w:type="spellEnd"/>
            <w:r w:rsidRPr="00155F9D">
              <w:t xml:space="preserve">, возможность </w:t>
            </w:r>
            <w:proofErr w:type="spellStart"/>
            <w:r w:rsidRPr="00155F9D">
              <w:t>поключения</w:t>
            </w:r>
            <w:proofErr w:type="spellEnd"/>
            <w:r w:rsidRPr="00155F9D">
              <w:t xml:space="preserve"> и работы в Интернет. В комплекте акустические колонки, микрофон, наушники, прикладные программы (текстовые, табличные, графические и презентационные)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161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Средства телекоммуникации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Включают: электронная почта, локальная школьная сеть, выход в Интернет, создаются </w:t>
            </w:r>
            <w:r w:rsidRPr="00155F9D">
              <w:lastRenderedPageBreak/>
              <w:t xml:space="preserve">в рамках материально-технического обеспечения всего образовательного учреждения при наличии необходимых финансовых и технических </w:t>
            </w:r>
            <w:proofErr w:type="spellStart"/>
            <w:r w:rsidRPr="00155F9D">
              <w:t>условияй</w:t>
            </w:r>
            <w:proofErr w:type="spellEnd"/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162</w:t>
            </w:r>
          </w:p>
        </w:tc>
        <w:tc>
          <w:tcPr>
            <w:tcW w:w="5232" w:type="dxa"/>
          </w:tcPr>
          <w:p w:rsidR="00712E93" w:rsidRPr="00155F9D" w:rsidRDefault="00712E93" w:rsidP="006D35E0">
            <w:proofErr w:type="spellStart"/>
            <w:r w:rsidRPr="00155F9D">
              <w:t>Мультимедиапроектор</w:t>
            </w:r>
            <w:proofErr w:type="spellEnd"/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Может входить в материально-техническое обеспечение образовательного учреждения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Экран (на штативе или навесной)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Минимальные размеры 1,25х</w:t>
            </w:r>
            <w:proofErr w:type="gramStart"/>
            <w:r w:rsidRPr="00155F9D">
              <w:t>1</w:t>
            </w:r>
            <w:proofErr w:type="gramEnd"/>
            <w:r w:rsidRPr="00155F9D">
              <w:t>,25 м.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164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Принтер лазерный 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формат печати А</w:t>
            </w:r>
            <w:proofErr w:type="gramStart"/>
            <w:r w:rsidRPr="00155F9D">
              <w:t>4</w:t>
            </w:r>
            <w:proofErr w:type="gramEnd"/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165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Принтер струйный цветной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формат печати А</w:t>
            </w:r>
            <w:proofErr w:type="gramStart"/>
            <w:r w:rsidRPr="00155F9D">
              <w:t>4</w:t>
            </w:r>
            <w:proofErr w:type="gramEnd"/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166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Сканер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167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Видеомагнитофон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168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Телевизор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экран диагональю не менее 72 см.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169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Слайд-проектор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Экранно-звуковые пособия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Видеофильмы и видеофрагменты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Арктические пустыни, тундра, тайга, смешанные и широколиственные леса, степи, высотная поясность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Видеофильм о миграциях древнего человека из Азии в Америку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Памятники природы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об уникальных географических объектах,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Города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городах РФ,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Крупнейшие города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крупнейших городах мира,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Видеофильм о русских ученых-географах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об ученых-географах, чьи имена упомянуты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176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Видеофильм об известных путешественниках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путешественниках, чьи имена упомянуты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Наша живая планета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Озеро Байкал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179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Уроки из космоса. Ожившая карта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Реки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реках РФ,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Воронежский заповедник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Крупнейшие реки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реках мира,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Восточная и Северо-Восточная Сибирь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Восточно-Европейская равнина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185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Вулканы и гейзеры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Выветривание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Высотная поясность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Географическая оболочка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189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Опасные природные явления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Горы и горообразование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Загадки Мирового океана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Камчатка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Корея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194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Ландшафты Австралии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Ландшафты Азии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Ландшафты Африки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Ландшафты Северной Америки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Ландшафты Южной Америки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199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Страны и народы Азии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Страны и народы Африки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Страны и народы Северной Америки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Страны и народы Южной Америки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203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Заповедные территории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заповедниках РФ,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Общие физико-географические закономерности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Современная политическая карта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Заповедные территории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Рассказывается о биосферных заповедниках мира, упомянутых в стандарте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Ступени в подземное царство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Уссурийская тайга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209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Антарктида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Арктика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rPr>
                <w:snapToGrid w:val="0"/>
              </w:rPr>
            </w:pPr>
            <w:r w:rsidRPr="00155F9D">
              <w:rPr>
                <w:snapToGrid w:val="0"/>
              </w:rPr>
              <w:t>Великие Географические открытия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212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rPr>
                <w:snapToGrid w:val="0"/>
              </w:rPr>
            </w:pPr>
            <w:r w:rsidRPr="00155F9D">
              <w:rPr>
                <w:snapToGrid w:val="0"/>
              </w:rPr>
              <w:t>Глобальные проблемы человечества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rPr>
                <w:snapToGrid w:val="0"/>
              </w:rPr>
              <w:t>Современные географические исследования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rPr>
                <w:snapToGrid w:val="0"/>
              </w:rPr>
            </w:pPr>
            <w:r w:rsidRPr="00155F9D">
              <w:rPr>
                <w:snapToGrid w:val="0"/>
              </w:rPr>
              <w:t>Земля и Солнечная система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В кабинете географии могут быть и другие видеофильмы и фрагменты, содержание которых соответствует разделам стандарта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Слайды (диапозитивы)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>В кабинете географии могут быть и другие наборы слайдов, содержание которых соответствует разделам стандарта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География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Ландшафты Земли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Природные явления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Население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219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Минералы и горные породы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Транспаранты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Абсолютная и относительная высота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Высотная поясность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Горизонтали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Горы и равнины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Градусная сеть, определение широты и долготы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Национальные парки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Образование вулканов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Образование осадков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228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Образование подземных вод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229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Отраслевой состав народного хозяйства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Понятие о природном комплексе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Пороги и водопады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Почва и ее образование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233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Пояса освещенности, климатические пояса и воздушные массы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Речная система и речной бассейн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Солнечная радиация и радиационный баланс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Земля во Вселенной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237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План и карта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Литосфера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239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Гидросфера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Атмосфера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Биосфера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Население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В кабинете географии могут быть и другие </w:t>
            </w:r>
            <w:proofErr w:type="spellStart"/>
            <w:r w:rsidRPr="00155F9D">
              <w:t>транспаратны</w:t>
            </w:r>
            <w:proofErr w:type="spellEnd"/>
            <w:r w:rsidRPr="00155F9D">
              <w:t>, содержание которых соответствует разделам стандарта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Учебно-практическое и учебно-лабораторное оборудование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Приборы, инструменты для проведения демонстраций и практических занятий (в т.ч. на местности)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243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Теллурий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Компас ученический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Ф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Теодолит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В комплекте нивелирные рейки, тренога, буссоль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246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Школьная метеостанция (срочный термометр учебный, гигрометр волосяной учебный, аспирационный психрометр, барометр-анероид учебный,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осадкомер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 флюгер, чашечный анемометр, будка метеорологическая)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247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Линейка визирная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248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Мензула с планшетом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249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Нивелир школьный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250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Угломер школьный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251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Штатив для мензул, комплектов топографических приборов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252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Рулетка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253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Молоток геологический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254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Набор условных знаков для учебных топографических карт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255</w:t>
            </w:r>
          </w:p>
        </w:tc>
        <w:tc>
          <w:tcPr>
            <w:tcW w:w="5232" w:type="dxa"/>
          </w:tcPr>
          <w:p w:rsidR="00712E93" w:rsidRDefault="00712E93" w:rsidP="006D35E0">
            <w:pPr>
              <w:pStyle w:val="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Магнитная доска для статичных пособий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256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Полевая геохимическая лаборатория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Модели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Модель Солнечной системы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258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proofErr w:type="gramStart"/>
            <w:r w:rsidRPr="00155F9D">
              <w:rPr>
                <w:snapToGrid w:val="0"/>
              </w:rPr>
              <w:t xml:space="preserve">Глобус Земли физический (масштаб 1:30 000 </w:t>
            </w:r>
            <w:proofErr w:type="spellStart"/>
            <w:r w:rsidRPr="00155F9D">
              <w:rPr>
                <w:snapToGrid w:val="0"/>
              </w:rPr>
              <w:t>000</w:t>
            </w:r>
            <w:proofErr w:type="spellEnd"/>
            <w:proofErr w:type="gramEnd"/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712E93">
        <w:trPr>
          <w:trHeight w:val="613"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259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 xml:space="preserve">Глобус Земли политический (масштаб 1:30 000 </w:t>
            </w:r>
            <w:proofErr w:type="spellStart"/>
            <w:r w:rsidRPr="00155F9D">
              <w:rPr>
                <w:snapToGrid w:val="0"/>
              </w:rPr>
              <w:t>000</w:t>
            </w:r>
            <w:proofErr w:type="spellEnd"/>
            <w:r w:rsidRPr="00155F9D">
              <w:rPr>
                <w:snapToGrid w:val="0"/>
              </w:rPr>
              <w:t>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260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 xml:space="preserve">Глобус Земли физический лабораторный (для раздачи учащимся) (масштаб 1:50 000 </w:t>
            </w:r>
            <w:proofErr w:type="spellStart"/>
            <w:r w:rsidRPr="00155F9D">
              <w:rPr>
                <w:snapToGrid w:val="0"/>
              </w:rPr>
              <w:t>000</w:t>
            </w:r>
            <w:proofErr w:type="spellEnd"/>
            <w:r w:rsidRPr="00155F9D">
              <w:rPr>
                <w:snapToGrid w:val="0"/>
              </w:rPr>
              <w:t>)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Ф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261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Строение складок в земной коре и эволюция рельефа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Моделирует формирование складчатых </w:t>
            </w:r>
            <w:proofErr w:type="gramStart"/>
            <w:r w:rsidRPr="00155F9D">
              <w:t>структур</w:t>
            </w:r>
            <w:proofErr w:type="gramEnd"/>
            <w:r w:rsidRPr="00155F9D">
              <w:t xml:space="preserve"> и развитие основных форм рельефа суши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262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widowControl w:val="0"/>
              <w:rPr>
                <w:snapToGrid w:val="0"/>
              </w:rPr>
            </w:pPr>
            <w:r w:rsidRPr="00155F9D">
              <w:rPr>
                <w:snapToGrid w:val="0"/>
              </w:rPr>
              <w:t>Модель вулкана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Расходные материалы, реактивы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Запасной комплект реактивов для полевой геохимической лаборатории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b/>
                <w:bCs/>
                <w:i/>
                <w:iCs/>
              </w:rPr>
            </w:pPr>
            <w:r w:rsidRPr="00155F9D">
              <w:rPr>
                <w:b/>
                <w:bCs/>
                <w:i/>
                <w:iCs/>
              </w:rPr>
              <w:t>Натуральные объекты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264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Коллекции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265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rPr>
                <w:snapToGrid w:val="0"/>
              </w:rPr>
            </w:pPr>
            <w:r w:rsidRPr="00155F9D">
              <w:rPr>
                <w:snapToGrid w:val="0"/>
              </w:rPr>
              <w:t>Коллекция горных пород и минералов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266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rPr>
                <w:snapToGrid w:val="0"/>
              </w:rPr>
            </w:pPr>
            <w:r w:rsidRPr="00155F9D">
              <w:rPr>
                <w:snapToGrid w:val="0"/>
              </w:rPr>
              <w:t>Коллекция полезных ископаемых различных типов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 w:val="restart"/>
          </w:tcPr>
          <w:p w:rsidR="00712E93" w:rsidRPr="00155F9D" w:rsidRDefault="00712E93" w:rsidP="006D35E0">
            <w:pPr>
              <w:jc w:val="both"/>
            </w:pPr>
            <w:r w:rsidRPr="00155F9D">
              <w:t>Помимо существующих коллекций целесообразно иметь такие коллекции, как коллекции по производству меди, алюминия</w:t>
            </w: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267</w:t>
            </w:r>
          </w:p>
        </w:tc>
        <w:tc>
          <w:tcPr>
            <w:tcW w:w="5232" w:type="dxa"/>
          </w:tcPr>
          <w:p w:rsidR="00712E93" w:rsidRPr="00155F9D" w:rsidRDefault="00712E93" w:rsidP="006D35E0">
            <w:pPr>
              <w:rPr>
                <w:snapToGrid w:val="0"/>
              </w:rPr>
            </w:pPr>
            <w:r w:rsidRPr="00155F9D">
              <w:rPr>
                <w:snapToGrid w:val="0"/>
              </w:rPr>
              <w:t>Коллекция производства:</w:t>
            </w:r>
          </w:p>
          <w:p w:rsidR="00712E93" w:rsidRPr="00155F9D" w:rsidRDefault="00712E93" w:rsidP="006D35E0">
            <w:pPr>
              <w:numPr>
                <w:ilvl w:val="0"/>
                <w:numId w:val="22"/>
              </w:numPr>
              <w:spacing w:after="0" w:line="240" w:lineRule="auto"/>
              <w:rPr>
                <w:snapToGrid w:val="0"/>
              </w:rPr>
            </w:pPr>
            <w:r w:rsidRPr="00155F9D">
              <w:rPr>
                <w:snapToGrid w:val="0"/>
              </w:rPr>
              <w:t>шерстяных тканей</w:t>
            </w:r>
          </w:p>
          <w:p w:rsidR="00712E93" w:rsidRPr="00155F9D" w:rsidRDefault="00712E93" w:rsidP="006D35E0">
            <w:pPr>
              <w:numPr>
                <w:ilvl w:val="0"/>
                <w:numId w:val="22"/>
              </w:numPr>
              <w:spacing w:after="0" w:line="240" w:lineRule="auto"/>
              <w:rPr>
                <w:snapToGrid w:val="0"/>
              </w:rPr>
            </w:pPr>
            <w:r w:rsidRPr="00155F9D">
              <w:rPr>
                <w:snapToGrid w:val="0"/>
              </w:rPr>
              <w:t>шелковых тканей</w:t>
            </w:r>
          </w:p>
          <w:p w:rsidR="00712E93" w:rsidRPr="00155F9D" w:rsidRDefault="00712E93" w:rsidP="006D35E0">
            <w:pPr>
              <w:numPr>
                <w:ilvl w:val="0"/>
                <w:numId w:val="22"/>
              </w:numPr>
              <w:spacing w:after="0" w:line="240" w:lineRule="auto"/>
              <w:rPr>
                <w:snapToGrid w:val="0"/>
              </w:rPr>
            </w:pPr>
            <w:r w:rsidRPr="00155F9D">
              <w:rPr>
                <w:snapToGrid w:val="0"/>
              </w:rPr>
              <w:t>льняных тканей</w:t>
            </w:r>
          </w:p>
          <w:p w:rsidR="00712E93" w:rsidRPr="00155F9D" w:rsidRDefault="00712E93" w:rsidP="006D35E0">
            <w:pPr>
              <w:numPr>
                <w:ilvl w:val="0"/>
                <w:numId w:val="23"/>
              </w:numPr>
              <w:spacing w:after="0" w:line="240" w:lineRule="auto"/>
              <w:rPr>
                <w:snapToGrid w:val="0"/>
              </w:rPr>
            </w:pPr>
            <w:r w:rsidRPr="00155F9D">
              <w:rPr>
                <w:snapToGrid w:val="0"/>
              </w:rPr>
              <w:t>хлопчатобумажных тканей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268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Коллекция по производству чугуна и стали»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269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Коллекция по нефть и нефтепродуктам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270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Коллекция по производству меди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rPr>
          <w:cantSplit/>
        </w:trPr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271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Коллекция по производству алюминия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  <w:vMerge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272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 xml:space="preserve">Шкала твердости </w:t>
            </w:r>
            <w:proofErr w:type="spellStart"/>
            <w:r w:rsidRPr="00155F9D">
              <w:t>Мооса</w:t>
            </w:r>
            <w:proofErr w:type="spellEnd"/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Целесообразно использовать </w:t>
            </w:r>
            <w:proofErr w:type="gramStart"/>
            <w:r w:rsidRPr="00155F9D">
              <w:t>во</w:t>
            </w:r>
            <w:proofErr w:type="gramEnd"/>
            <w:r w:rsidRPr="00155F9D">
              <w:t xml:space="preserve"> ходе полевого практикума для определении твердости минералов и горных пород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</w:t>
            </w:r>
            <w:r w:rsidRPr="00155F9D">
              <w:lastRenderedPageBreak/>
              <w:t>3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rPr>
                <w:snapToGrid w:val="0"/>
              </w:rPr>
              <w:lastRenderedPageBreak/>
              <w:t xml:space="preserve">Набор раздаточных образцов к коллекции горных </w:t>
            </w:r>
            <w:r w:rsidRPr="00155F9D">
              <w:rPr>
                <w:snapToGrid w:val="0"/>
              </w:rPr>
              <w:lastRenderedPageBreak/>
              <w:t>пород и минералов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lastRenderedPageBreak/>
              <w:t>Ф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Pr="00155F9D" w:rsidRDefault="00712E93" w:rsidP="006D35E0">
            <w:pPr>
              <w:jc w:val="center"/>
              <w:rPr>
                <w:i/>
                <w:iCs/>
              </w:rPr>
            </w:pPr>
            <w:r w:rsidRPr="00155F9D">
              <w:rPr>
                <w:i/>
                <w:iCs/>
              </w:rPr>
              <w:t>Гербарии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274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rPr>
                <w:snapToGrid w:val="0"/>
              </w:rPr>
              <w:t>Гербарий растений природных зон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275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Гербарий основных сельскохозяйственных культур, выращиваемых в России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276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Гербарий основных сельскохозяйственных культур мира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5232" w:type="dxa"/>
          </w:tcPr>
          <w:p w:rsidR="00712E93" w:rsidRDefault="00712E93" w:rsidP="006D35E0">
            <w:pPr>
              <w:pStyle w:val="6"/>
            </w:pPr>
            <w:r>
              <w:t>Специализированная учебная мебель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277</w:t>
            </w:r>
          </w:p>
        </w:tc>
        <w:tc>
          <w:tcPr>
            <w:tcW w:w="5232" w:type="dxa"/>
          </w:tcPr>
          <w:p w:rsidR="00712E93" w:rsidRPr="00155F9D" w:rsidRDefault="00712E93" w:rsidP="006D35E0">
            <w:proofErr w:type="spellStart"/>
            <w:r w:rsidRPr="00155F9D">
              <w:t>Ящик-табличник</w:t>
            </w:r>
            <w:proofErr w:type="spellEnd"/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proofErr w:type="gramStart"/>
            <w:r w:rsidRPr="00155F9D">
              <w:t>П</w:t>
            </w:r>
            <w:proofErr w:type="gramEnd"/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 xml:space="preserve">Размещается </w:t>
            </w:r>
            <w:proofErr w:type="gramStart"/>
            <w:r w:rsidRPr="00155F9D">
              <w:t>в</w:t>
            </w:r>
            <w:proofErr w:type="gramEnd"/>
            <w:r w:rsidRPr="00155F9D">
              <w:t xml:space="preserve"> лаборантской или под аудиторной доской</w:t>
            </w:r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278</w:t>
            </w:r>
          </w:p>
        </w:tc>
        <w:tc>
          <w:tcPr>
            <w:tcW w:w="5232" w:type="dxa"/>
          </w:tcPr>
          <w:p w:rsidR="00712E93" w:rsidRPr="00155F9D" w:rsidRDefault="00712E93" w:rsidP="006D35E0">
            <w:proofErr w:type="spellStart"/>
            <w:r w:rsidRPr="00155F9D">
              <w:t>Картохранилище</w:t>
            </w:r>
            <w:proofErr w:type="spellEnd"/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proofErr w:type="gramStart"/>
            <w:r w:rsidRPr="00155F9D">
              <w:t>При наличии лаборантской размещается в ней</w:t>
            </w:r>
            <w:proofErr w:type="gramEnd"/>
          </w:p>
        </w:tc>
      </w:tr>
      <w:tr w:rsidR="00712E93" w:rsidRPr="00155F9D" w:rsidTr="006D35E0">
        <w:tc>
          <w:tcPr>
            <w:tcW w:w="546" w:type="dxa"/>
          </w:tcPr>
          <w:p w:rsidR="00712E93" w:rsidRPr="00155F9D" w:rsidRDefault="00712E93" w:rsidP="006D35E0">
            <w:pPr>
              <w:jc w:val="center"/>
            </w:pPr>
            <w:r w:rsidRPr="00155F9D">
              <w:t>279</w:t>
            </w:r>
          </w:p>
        </w:tc>
        <w:tc>
          <w:tcPr>
            <w:tcW w:w="5232" w:type="dxa"/>
          </w:tcPr>
          <w:p w:rsidR="00712E93" w:rsidRPr="00155F9D" w:rsidRDefault="00712E93" w:rsidP="006D35E0">
            <w:r w:rsidRPr="00155F9D">
              <w:t>Аудиторная доска</w:t>
            </w:r>
            <w:r w:rsidRPr="00155F9D">
              <w:rPr>
                <w:color w:val="000000"/>
              </w:rPr>
              <w:t xml:space="preserve"> с магнитной поверхностью</w:t>
            </w:r>
          </w:p>
        </w:tc>
        <w:tc>
          <w:tcPr>
            <w:tcW w:w="1134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276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1843" w:type="dxa"/>
          </w:tcPr>
          <w:p w:rsidR="00712E93" w:rsidRPr="00155F9D" w:rsidRDefault="00712E93" w:rsidP="006D35E0">
            <w:pPr>
              <w:jc w:val="center"/>
            </w:pPr>
            <w:r w:rsidRPr="00155F9D">
              <w:t>Д</w:t>
            </w:r>
          </w:p>
        </w:tc>
        <w:tc>
          <w:tcPr>
            <w:tcW w:w="4536" w:type="dxa"/>
          </w:tcPr>
          <w:p w:rsidR="00712E93" w:rsidRPr="00155F9D" w:rsidRDefault="00712E93" w:rsidP="006D35E0">
            <w:pPr>
              <w:jc w:val="both"/>
            </w:pPr>
            <w:r w:rsidRPr="00155F9D">
              <w:t>В комплекте приспособления для крепежа таблиц, транспарантов, карт</w:t>
            </w:r>
          </w:p>
        </w:tc>
      </w:tr>
    </w:tbl>
    <w:p w:rsidR="00712E93" w:rsidRPr="00B0598E" w:rsidRDefault="00712E93" w:rsidP="00712E93">
      <w:pPr>
        <w:rPr>
          <w:rFonts w:ascii="Times New Roman" w:hAnsi="Times New Roman" w:cs="Times New Roman"/>
        </w:rPr>
        <w:sectPr w:rsidR="00712E93" w:rsidRPr="00B0598E" w:rsidSect="00B0598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C32A8" w:rsidRPr="001A04C4" w:rsidRDefault="002C32A8" w:rsidP="00712E93">
      <w:pPr>
        <w:pStyle w:val="Style2"/>
        <w:widowControl/>
        <w:spacing w:before="235" w:line="240" w:lineRule="auto"/>
        <w:ind w:firstLine="0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:rsidR="002C32A8" w:rsidRPr="004321EA" w:rsidRDefault="007833EB" w:rsidP="007833EB">
      <w:pPr>
        <w:pStyle w:val="Style2"/>
        <w:widowControl/>
        <w:spacing w:before="192" w:line="240" w:lineRule="auto"/>
        <w:ind w:firstLine="0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12E93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2C32A8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.</w:t>
      </w:r>
      <w:r w:rsidR="002C32A8" w:rsidRPr="008E13F3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РЕЗУЛЬТАТЫ ОБУЧЕНИЯ ГЕОГРАФИИ</w:t>
      </w:r>
    </w:p>
    <w:p w:rsidR="00EC7706" w:rsidRPr="004321EA" w:rsidRDefault="00EC7706" w:rsidP="00432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1E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21EA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4321EA">
        <w:rPr>
          <w:rFonts w:ascii="Times New Roman" w:hAnsi="Times New Roman"/>
          <w:sz w:val="24"/>
          <w:szCs w:val="24"/>
        </w:rPr>
        <w:t>ии и ее</w:t>
      </w:r>
      <w:proofErr w:type="gramEnd"/>
      <w:r w:rsidRPr="004321EA"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4321EA">
        <w:rPr>
          <w:rFonts w:ascii="Times New Roman" w:hAnsi="Times New Roman"/>
          <w:sz w:val="24"/>
          <w:szCs w:val="24"/>
        </w:rPr>
        <w:t>ии и ее</w:t>
      </w:r>
      <w:proofErr w:type="gramEnd"/>
      <w:r w:rsidRPr="004321EA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4321EA">
        <w:rPr>
          <w:rFonts w:ascii="Times New Roman" w:hAnsi="Times New Roman"/>
          <w:sz w:val="24"/>
          <w:szCs w:val="24"/>
        </w:rPr>
        <w:t>ии и ее</w:t>
      </w:r>
      <w:proofErr w:type="gramEnd"/>
      <w:r w:rsidRPr="004321EA"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lastRenderedPageBreak/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1EA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321EA" w:rsidRPr="004321EA" w:rsidRDefault="004321EA" w:rsidP="004321E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C7706" w:rsidRPr="004321EA" w:rsidRDefault="00EC7706" w:rsidP="00432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1E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комплекса</w:t>
      </w:r>
      <w:proofErr w:type="gramStart"/>
      <w:r w:rsidRPr="004321EA">
        <w:rPr>
          <w:rFonts w:ascii="Times New Roman" w:hAnsi="Times New Roman"/>
          <w:i/>
          <w:sz w:val="24"/>
          <w:szCs w:val="24"/>
        </w:rPr>
        <w:t>;в</w:t>
      </w:r>
      <w:proofErr w:type="gramEnd"/>
      <w:r w:rsidRPr="004321EA">
        <w:rPr>
          <w:rFonts w:ascii="Times New Roman" w:hAnsi="Times New Roman"/>
          <w:i/>
          <w:sz w:val="24"/>
          <w:szCs w:val="24"/>
        </w:rPr>
        <w:t>ыдвигать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, геополитическими и </w:t>
      </w:r>
      <w:proofErr w:type="spellStart"/>
      <w:r w:rsidRPr="004321EA">
        <w:rPr>
          <w:rFonts w:ascii="Times New Roman" w:hAnsi="Times New Roman"/>
          <w:i/>
          <w:sz w:val="24"/>
          <w:szCs w:val="24"/>
        </w:rPr>
        <w:t>геоэкономическими</w:t>
      </w:r>
      <w:proofErr w:type="spellEnd"/>
      <w:r w:rsidRPr="004321EA">
        <w:rPr>
          <w:rFonts w:ascii="Times New Roman" w:hAnsi="Times New Roman"/>
          <w:i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lastRenderedPageBreak/>
        <w:t>показывать на карте артезианские бассейны и области распространения многолетней мерзлоты;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 xml:space="preserve">выдвигать и обосновывать на основе </w:t>
      </w:r>
      <w:proofErr w:type="gramStart"/>
      <w:r w:rsidRPr="004321EA">
        <w:rPr>
          <w:rFonts w:ascii="Times New Roman" w:hAnsi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4321EA">
        <w:rPr>
          <w:rFonts w:ascii="Times New Roman" w:hAnsi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 xml:space="preserve">обосновывать возможные пути </w:t>
      </w:r>
      <w:proofErr w:type="gramStart"/>
      <w:r w:rsidRPr="004321EA">
        <w:rPr>
          <w:rFonts w:ascii="Times New Roman" w:hAnsi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4321EA">
        <w:rPr>
          <w:rFonts w:ascii="Times New Roman" w:hAnsi="Times New Roman"/>
          <w:i/>
          <w:sz w:val="24"/>
          <w:szCs w:val="24"/>
        </w:rPr>
        <w:t>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EC7706" w:rsidRPr="004321EA" w:rsidRDefault="00EC7706" w:rsidP="004321E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21EA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EC7706" w:rsidRPr="004321EA" w:rsidRDefault="00EC7706" w:rsidP="00432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231" w:rsidRPr="008E13F3" w:rsidRDefault="007F2231" w:rsidP="007F223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C32A8" w:rsidRPr="007F2231" w:rsidRDefault="002C32A8" w:rsidP="007F2231">
      <w:pPr>
        <w:pStyle w:val="a9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F22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                            </w:t>
      </w:r>
      <w:r w:rsidR="007833E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</w:t>
      </w:r>
      <w:r w:rsidRPr="007F22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6. Календарно-тематическое планирование</w:t>
      </w:r>
    </w:p>
    <w:p w:rsidR="002C32A8" w:rsidRPr="007F2231" w:rsidRDefault="002C32A8" w:rsidP="007F2231">
      <w:pPr>
        <w:pStyle w:val="a9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710"/>
        <w:gridCol w:w="176"/>
        <w:gridCol w:w="31"/>
        <w:gridCol w:w="22"/>
        <w:gridCol w:w="481"/>
        <w:gridCol w:w="107"/>
        <w:gridCol w:w="1134"/>
        <w:gridCol w:w="2829"/>
        <w:gridCol w:w="2983"/>
        <w:gridCol w:w="425"/>
        <w:gridCol w:w="2835"/>
        <w:gridCol w:w="1984"/>
        <w:gridCol w:w="1071"/>
      </w:tblGrid>
      <w:tr w:rsidR="002C32A8" w:rsidRPr="007F2231">
        <w:trPr>
          <w:trHeight w:val="181"/>
          <w:jc w:val="center"/>
        </w:trPr>
        <w:tc>
          <w:tcPr>
            <w:tcW w:w="886" w:type="dxa"/>
            <w:gridSpan w:val="2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641" w:type="dxa"/>
            <w:gridSpan w:val="4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29" w:type="dxa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Виды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ПО, ЦОР,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учебного оборудования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контроля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Домашнее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задание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14788" w:type="dxa"/>
            <w:gridSpan w:val="1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География. Землеведение. 5 класс – 34 ч.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14788" w:type="dxa"/>
            <w:gridSpan w:val="1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Введение – 1 ч.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Что изучает география</w:t>
            </w:r>
          </w:p>
        </w:tc>
        <w:tc>
          <w:tcPr>
            <w:tcW w:w="2829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География как наука. Многообразие географических объектов. Природные и антропогенные объекты, процессы и явления.</w:t>
            </w: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определения понятия «география». Выявлять особенности  изучения Земли географией по сравнению с другими науками.  Различать природные и антропогенные геогр. Объекты.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Высказывать суждение и подтверждать их фактами.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Интернет ресурсы. Физическая карта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полушарий, атласы.</w:t>
            </w:r>
          </w:p>
        </w:tc>
        <w:tc>
          <w:tcPr>
            <w:tcW w:w="1984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С.3-6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14788" w:type="dxa"/>
            <w:gridSpan w:val="13"/>
          </w:tcPr>
          <w:p w:rsidR="002C32A8" w:rsidRPr="007F2231" w:rsidRDefault="00526B91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Раздел 1. Развитие географических </w:t>
            </w:r>
            <w:r w:rsidR="0073332C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знаний о Земле – 6</w:t>
            </w:r>
            <w:r w:rsidR="002C32A8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Познание Земли в древности</w:t>
            </w:r>
          </w:p>
        </w:tc>
        <w:tc>
          <w:tcPr>
            <w:tcW w:w="2829" w:type="dxa"/>
          </w:tcPr>
          <w:p w:rsidR="003B5591" w:rsidRPr="007F2231" w:rsidRDefault="003B5591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Представления о мире в древности (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Древний Китай, Древний Египет, Древняя Греция, Древний Рим</w:t>
            </w:r>
            <w:r w:rsidRPr="007F2231">
              <w:rPr>
                <w:rFonts w:ascii="Times New Roman" w:hAnsi="Times New Roman"/>
                <w:sz w:val="20"/>
                <w:szCs w:val="20"/>
              </w:rPr>
              <w:t>). Появление первых географических карт.</w:t>
            </w:r>
          </w:p>
          <w:p w:rsidR="002C32A8" w:rsidRPr="007F2231" w:rsidRDefault="003B5591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 xml:space="preserve">География в эпоху Средневековья: 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 xml:space="preserve">путешествия 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 открытия викингов, древних арабов, русских землепроходцев. Путешествия Марко Поло и Афанасия Никитина.</w:t>
            </w: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Работать с картой. Искать информацию о накоплении географических знаний в интернете.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Оценивать работу одноклассников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 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Карты </w:t>
            </w:r>
            <w:proofErr w:type="spell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proofErr w:type="spell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открытий, интернет ресурсы</w:t>
            </w:r>
          </w:p>
        </w:tc>
        <w:tc>
          <w:tcPr>
            <w:tcW w:w="1984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С.8-10,</w:t>
            </w:r>
          </w:p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с11в 1-5,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2829" w:type="dxa"/>
          </w:tcPr>
          <w:p w:rsidR="00DE01D9" w:rsidRPr="007F2231" w:rsidRDefault="00DE01D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Эпоха Великих географических открытий (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открытие Нового света, морского пути в Индию, кругосветные путешествия</w:t>
            </w:r>
            <w:r w:rsidRPr="007F2231">
              <w:rPr>
                <w:rFonts w:ascii="Times New Roman" w:hAnsi="Times New Roman"/>
                <w:sz w:val="20"/>
                <w:szCs w:val="20"/>
              </w:rPr>
              <w:t>). Значение Великих географических открытий.</w:t>
            </w:r>
          </w:p>
          <w:p w:rsidR="00DE01D9" w:rsidRPr="007F2231" w:rsidRDefault="00DE01D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по картам маршруты путешествий в разных районах Земли и их обозначение на контурной карте.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маршруты путешествий 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к/к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путешественниках.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Обсуждать значение открытия Нового Света и всей эпохи Великих географических открытий.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Атласы, контурные карты. Карты географических открытий.</w:t>
            </w:r>
          </w:p>
        </w:tc>
        <w:tc>
          <w:tcPr>
            <w:tcW w:w="1984" w:type="dxa"/>
          </w:tcPr>
          <w:p w:rsidR="002C32A8" w:rsidRDefault="002C32A8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  <w:p w:rsidR="00A064EF" w:rsidRDefault="00A064EF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4EF" w:rsidRPr="007F2231" w:rsidRDefault="00A064EF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С.11-13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br/>
              <w:t>с.13 в.1-4,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Открытие Австралии и Антарктиды</w:t>
            </w:r>
          </w:p>
        </w:tc>
        <w:tc>
          <w:tcPr>
            <w:tcW w:w="2829" w:type="dxa"/>
          </w:tcPr>
          <w:p w:rsidR="002C32A8" w:rsidRPr="007F2231" w:rsidRDefault="00BE464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Географические открытия XVII–XIX вв. (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исследования и открытия на территории Евразии (в том числе на территории России), Австралии и Океании, Антарктиды</w:t>
            </w:r>
            <w:r w:rsidRPr="007F2231">
              <w:rPr>
                <w:rFonts w:ascii="Times New Roman" w:hAnsi="Times New Roman"/>
                <w:sz w:val="20"/>
                <w:szCs w:val="20"/>
              </w:rPr>
              <w:t>). Первое русское кругосветное путешествие (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И.Ф. Крузенштерн и Ю.Ф. Лисянский</w:t>
            </w:r>
            <w:r w:rsidRPr="007F223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Прослеживать по картам маршруты путешествий 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П.  Описывать по картам маршруты путешествий.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маршруты </w:t>
            </w:r>
            <w:proofErr w:type="spell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путешествийна</w:t>
            </w:r>
            <w:proofErr w:type="spell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в интернете и обсуждать значение первого российского кругосветного путешествия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Атласы, контурные карты. Карты географических открытий.</w:t>
            </w:r>
          </w:p>
        </w:tc>
        <w:tc>
          <w:tcPr>
            <w:tcW w:w="1984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 14-16,</w:t>
            </w:r>
          </w:p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с.16 в1-5</w:t>
            </w:r>
          </w:p>
        </w:tc>
      </w:tr>
      <w:tr w:rsidR="00BE4649" w:rsidRPr="007F2231">
        <w:trPr>
          <w:trHeight w:val="181"/>
          <w:jc w:val="center"/>
        </w:trPr>
        <w:tc>
          <w:tcPr>
            <w:tcW w:w="917" w:type="dxa"/>
            <w:gridSpan w:val="3"/>
          </w:tcPr>
          <w:p w:rsidR="00BE4649" w:rsidRPr="007F2231" w:rsidRDefault="00BE4649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BE4649" w:rsidRPr="007F2231" w:rsidRDefault="005B3433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E4649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Географические исследования в ХХ веке</w:t>
            </w:r>
          </w:p>
        </w:tc>
        <w:tc>
          <w:tcPr>
            <w:tcW w:w="2829" w:type="dxa"/>
          </w:tcPr>
          <w:p w:rsidR="00BE4649" w:rsidRPr="007F2231" w:rsidRDefault="00BE464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Географические исследования в ХХ веке (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      </w:r>
            <w:r w:rsidRPr="007F2231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Значение освоения космоса для географической науки</w:t>
            </w:r>
            <w:r w:rsidRPr="007F22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8" w:type="dxa"/>
            <w:gridSpan w:val="2"/>
          </w:tcPr>
          <w:p w:rsidR="005B3433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по картам маршруты путешествий в разных районах Земли и их обозначение на контурной карте.</w:t>
            </w:r>
          </w:p>
          <w:p w:rsidR="005B3433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маршруты путешествий 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к/к</w:t>
            </w:r>
          </w:p>
          <w:p w:rsidR="005B3433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покорителях высочайших вершин и глубочайших впадин.</w:t>
            </w:r>
          </w:p>
          <w:p w:rsidR="00BE4649" w:rsidRPr="007F2231" w:rsidRDefault="00BE464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433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  <w:p w:rsidR="00BE4649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Атласы, контурные карты. Карты географических открытий.</w:t>
            </w:r>
          </w:p>
        </w:tc>
        <w:tc>
          <w:tcPr>
            <w:tcW w:w="1984" w:type="dxa"/>
          </w:tcPr>
          <w:p w:rsidR="00BE4649" w:rsidRPr="007F2231" w:rsidRDefault="00BE4649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E4649" w:rsidRPr="007F2231" w:rsidRDefault="00BE4649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2A8" w:rsidRPr="007F2231">
        <w:trPr>
          <w:trHeight w:val="181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5B3433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2829" w:type="dxa"/>
          </w:tcPr>
          <w:p w:rsidR="002C32A8" w:rsidRPr="007F2231" w:rsidRDefault="00BE464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Географические знания в современном мире. </w:t>
            </w:r>
            <w:r w:rsidRPr="007F22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Современные географические методы исследования Земли. </w:t>
            </w: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на иллюстрациях и описывать способы современных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исследований и применяемые приборы и инструменты.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Определять роль результатов своей деятельности.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Интернет ресурсы.</w:t>
            </w:r>
          </w:p>
        </w:tc>
        <w:tc>
          <w:tcPr>
            <w:tcW w:w="1984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– выполнение заданий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С17-20, с.20 в1-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C32A8" w:rsidRPr="007F2231">
        <w:trPr>
          <w:trHeight w:val="70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5B3433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C32A8" w:rsidRPr="007F2231" w:rsidRDefault="005B3433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 «Развитие географических</w:t>
            </w:r>
            <w:r w:rsidR="002C32A8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знаний о Земле»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Обобщение знаний по разделу.</w:t>
            </w: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учебником, атласом и тестовыми материалами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Самостоятельно исправлять свои ошибки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Атласы, учебник,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тестовые материалы.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64EF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контроль.</w:t>
            </w:r>
          </w:p>
          <w:p w:rsidR="00A064EF" w:rsidRDefault="00A064EF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4EF" w:rsidRDefault="00A064EF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4EF" w:rsidRDefault="00A064EF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4EF" w:rsidRDefault="00A064EF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4EF" w:rsidRPr="007F2231" w:rsidRDefault="00A064EF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2A8" w:rsidRPr="007F2231">
        <w:trPr>
          <w:trHeight w:val="181"/>
          <w:jc w:val="center"/>
        </w:trPr>
        <w:tc>
          <w:tcPr>
            <w:tcW w:w="14788" w:type="dxa"/>
            <w:gridSpan w:val="13"/>
          </w:tcPr>
          <w:p w:rsidR="00526B91" w:rsidRPr="007F2231" w:rsidRDefault="00526B91" w:rsidP="007F2231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Раздел 2. </w:t>
            </w:r>
            <w:r w:rsidRPr="007F22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Земля во Вселенной. Движения Земли и их следствия. </w:t>
            </w:r>
            <w:r w:rsidR="00B036E8" w:rsidRPr="007F2231">
              <w:rPr>
                <w:rFonts w:ascii="Times New Roman" w:hAnsi="Times New Roman"/>
                <w:b/>
                <w:bCs/>
                <w:sz w:val="20"/>
                <w:szCs w:val="20"/>
              </w:rPr>
              <w:t>(7ч.)</w:t>
            </w:r>
          </w:p>
          <w:p w:rsidR="002C32A8" w:rsidRPr="007F2231" w:rsidRDefault="00566629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2C32A8" w:rsidRPr="007F2231" w:rsidTr="00566629">
        <w:trPr>
          <w:trHeight w:val="181"/>
          <w:jc w:val="center"/>
        </w:trPr>
        <w:tc>
          <w:tcPr>
            <w:tcW w:w="917" w:type="dxa"/>
            <w:gridSpan w:val="3"/>
          </w:tcPr>
          <w:p w:rsidR="002C32A8" w:rsidRPr="007F2231" w:rsidRDefault="002C32A8" w:rsidP="007F223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3"/>
          </w:tcPr>
          <w:p w:rsidR="002C32A8" w:rsidRPr="007F2231" w:rsidRDefault="005B3433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929CD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Земля – часть Солнечной системы.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BE4649" w:rsidRPr="007F2231" w:rsidRDefault="00BE4649" w:rsidP="007F2231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Земля – часть Солнечной системы. </w:t>
            </w:r>
            <w:r w:rsidR="00BA24A9"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Земля и Луна.</w:t>
            </w:r>
          </w:p>
          <w:p w:rsidR="00BE4649" w:rsidRPr="007F2231" w:rsidRDefault="00BE464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83" w:type="dxa"/>
          </w:tcPr>
          <w:p w:rsidR="003929CD" w:rsidRPr="007F2231" w:rsidRDefault="003929CD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Выявление состава Солнечной системы.</w:t>
            </w:r>
          </w:p>
          <w:p w:rsidR="003929CD" w:rsidRPr="007F2231" w:rsidRDefault="003929CD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Сравнение планет Солнечной системы, выделение признаков сравнения. Классификация планет.</w:t>
            </w:r>
          </w:p>
          <w:p w:rsidR="003929CD" w:rsidRPr="007F2231" w:rsidRDefault="003929CD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Вычисление площадей материков и океанов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 Определение сторон горизонта по полярной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звезде.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22-25,в 1-4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Подготовить </w:t>
            </w: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pacing w:val="-10"/>
                <w:sz w:val="20"/>
                <w:szCs w:val="20"/>
              </w:rPr>
              <w:t>сообщение по теме «Навигационные звезды»</w:t>
            </w:r>
          </w:p>
        </w:tc>
      </w:tr>
      <w:tr w:rsidR="002C32A8" w:rsidRPr="007F2231" w:rsidTr="00566629">
        <w:trPr>
          <w:trHeight w:val="1565"/>
          <w:jc w:val="center"/>
        </w:trPr>
        <w:tc>
          <w:tcPr>
            <w:tcW w:w="939" w:type="dxa"/>
            <w:gridSpan w:val="4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2C32A8" w:rsidRPr="007F2231" w:rsidRDefault="003929CD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929CD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Влияние космоса на Землю и жизнь людей.</w:t>
            </w:r>
          </w:p>
        </w:tc>
        <w:tc>
          <w:tcPr>
            <w:tcW w:w="2829" w:type="dxa"/>
          </w:tcPr>
          <w:p w:rsidR="00BE4649" w:rsidRPr="007F2231" w:rsidRDefault="00BE464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Влияние космоса на нашу планету и жизнь людей.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83" w:type="dxa"/>
          </w:tcPr>
          <w:p w:rsidR="002C32A8" w:rsidRPr="007F2231" w:rsidRDefault="003929CD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Изучение информации о влиянии космоса на жизнь на Земле.</w:t>
            </w:r>
          </w:p>
        </w:tc>
        <w:tc>
          <w:tcPr>
            <w:tcW w:w="3260" w:type="dxa"/>
            <w:gridSpan w:val="2"/>
          </w:tcPr>
          <w:p w:rsidR="003929CD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УМК. Электронное приложение к учебнику.</w:t>
            </w:r>
          </w:p>
          <w:p w:rsidR="002C32A8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ИНТНРНЕТ.</w:t>
            </w:r>
          </w:p>
          <w:p w:rsidR="003929CD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9CD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Анализ иллюстративно-справочного материала.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Составление «космического адреса» планеты Земля.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С25-29 , в</w:t>
            </w:r>
            <w:proofErr w:type="gramStart"/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proofErr w:type="gramEnd"/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- 6 Описание уникальных особенностей Земли как планеты. Подбор иллюстративно-справочного материала</w:t>
            </w:r>
          </w:p>
        </w:tc>
      </w:tr>
      <w:tr w:rsidR="002C32A8" w:rsidRPr="007F2231" w:rsidTr="00566629">
        <w:trPr>
          <w:trHeight w:val="181"/>
          <w:jc w:val="center"/>
        </w:trPr>
        <w:tc>
          <w:tcPr>
            <w:tcW w:w="939" w:type="dxa"/>
            <w:gridSpan w:val="4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2C32A8" w:rsidRPr="007F2231" w:rsidRDefault="003929CD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C32A8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Форма и размеры Земли</w:t>
            </w:r>
          </w:p>
        </w:tc>
        <w:tc>
          <w:tcPr>
            <w:tcW w:w="2829" w:type="dxa"/>
          </w:tcPr>
          <w:p w:rsidR="002C32A8" w:rsidRPr="007F2231" w:rsidRDefault="00BA24A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Форма и размеры Земли. Наклон земной оси к плоскости орбиты.</w:t>
            </w:r>
          </w:p>
        </w:tc>
        <w:tc>
          <w:tcPr>
            <w:tcW w:w="2983" w:type="dxa"/>
          </w:tcPr>
          <w:p w:rsidR="002C32A8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различными источниками информации: текст, электронное приложение, схемы, иллюстрации.</w:t>
            </w:r>
          </w:p>
        </w:tc>
        <w:tc>
          <w:tcPr>
            <w:tcW w:w="3260" w:type="dxa"/>
            <w:gridSpan w:val="2"/>
          </w:tcPr>
          <w:p w:rsidR="003929CD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  <w:p w:rsidR="002C32A8" w:rsidRPr="007F2231" w:rsidRDefault="003929CD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ИНТЕРНЕТ.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 Описание влияния на Землю ближайшего космоса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30-33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Подготовка презентации</w:t>
            </w:r>
          </w:p>
        </w:tc>
      </w:tr>
      <w:tr w:rsidR="002C32A8" w:rsidRPr="007F2231" w:rsidTr="00566629">
        <w:trPr>
          <w:trHeight w:val="698"/>
          <w:jc w:val="center"/>
        </w:trPr>
        <w:tc>
          <w:tcPr>
            <w:tcW w:w="939" w:type="dxa"/>
            <w:gridSpan w:val="4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2C32A8" w:rsidRPr="007F2231" w:rsidRDefault="003929CD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C32A8" w:rsidRPr="007F2231" w:rsidRDefault="0056662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Движения Земли, их географические следствия.</w:t>
            </w:r>
          </w:p>
        </w:tc>
        <w:tc>
          <w:tcPr>
            <w:tcW w:w="2829" w:type="dxa"/>
          </w:tcPr>
          <w:p w:rsidR="00BA24A9" w:rsidRPr="007F2231" w:rsidRDefault="00BA24A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Виды движения Земли и их географические следствия. Движение Земли вокруг Солнца. Смена времён года. Тропики и полярные круги. Пояса освещенности.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566629" w:rsidRPr="007F2231" w:rsidRDefault="00566629" w:rsidP="007F223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выявлять причины смены дня и ночи, времен года; зависимости продолжительности суток от скорости вращения Земли вокруг своей оси, продолжительности светового дня и смены времен года</w:t>
            </w:r>
          </w:p>
        </w:tc>
        <w:tc>
          <w:tcPr>
            <w:tcW w:w="3260" w:type="dxa"/>
            <w:gridSpan w:val="2"/>
            <w:vMerge w:val="restart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Движения Земли.</w:t>
            </w: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Ресурс отображает освещение Земли солнечными лучами при ее осевом вращении и орбитальном движении. Анимация. </w:t>
            </w:r>
            <w:hyperlink r:id="rId18" w:history="1">
              <w:r w:rsidRPr="007F223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http://school-collection.edu.ru/catalog/res/86e89d71-2634-48c6-a126-9b022ba91b13/?interface=pupil&amp;class[]=48&amp;class[]=53&amp;subject=28</w:t>
              </w:r>
            </w:hyperlink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Модель «Волшебные часы» </w:t>
            </w:r>
          </w:p>
          <w:p w:rsidR="002C32A8" w:rsidRPr="007F2231" w:rsidRDefault="00604757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C32A8" w:rsidRPr="007F223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http://school-collection.edu.ru/catalog/rubr/2d5dc937-826a-4695-8479-da00a58992ce/93273/?interface=pupi</w:t>
              </w:r>
              <w:r w:rsidR="002C32A8" w:rsidRPr="007F223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l&amp;class=48&amp;subject=28</w:t>
              </w:r>
            </w:hyperlink>
            <w:r w:rsidR="002C32A8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Тренажер. Закрепление и контроль знаний. Решение задач с помощью модели. Ресу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рс вкл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ючает 10 заданий по определению продолжительности дня и ночи на некоторых широтах в разные месяцы года с вызовом модели в качестве подсказки</w:t>
            </w:r>
          </w:p>
          <w:p w:rsidR="002C32A8" w:rsidRPr="007F2231" w:rsidRDefault="00604757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C32A8" w:rsidRPr="007F223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http://files.school-collection.edu.ru/dlrstore/cb2ed7c8-4cb4-433b-840c-ed5b61bbfdf5/index_listing.html</w:t>
              </w:r>
            </w:hyperlink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ЭУМ «Земля – планета Солнечной системы. Орбитальное движение Земли и его следствия. И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6629" w:rsidRPr="007F2231" w:rsidRDefault="00604757" w:rsidP="007F2231">
            <w:pPr>
              <w:spacing w:line="240" w:lineRule="auto"/>
              <w:rPr>
                <w:sz w:val="20"/>
                <w:szCs w:val="20"/>
              </w:rPr>
            </w:pPr>
            <w:hyperlink r:id="rId21" w:history="1">
              <w:r w:rsidR="002C32A8" w:rsidRPr="007F223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http://www.fcior.edu.ru/card/6120/zemlya-planeta-solnechnoy-sistemy-orbitalnoe-dvizhenie-zemli-i-ego-sledstviya-i1.html</w:t>
              </w:r>
            </w:hyperlink>
          </w:p>
        </w:tc>
        <w:tc>
          <w:tcPr>
            <w:tcW w:w="1984" w:type="dxa"/>
            <w:vMerge w:val="restart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проектных задач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4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Практическая работа </w:t>
            </w:r>
            <w:r w:rsidRPr="00A064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</w:t>
            </w:r>
            <w:r w:rsidRPr="007F22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Характеристика видов движений Земли,  их географических 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следствий.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33-35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Подготовьте рассказ на тему «Влияние смены времен года на жизнь человека» и проиллюстрируйте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</w:t>
            </w:r>
          </w:p>
        </w:tc>
      </w:tr>
      <w:tr w:rsidR="002C32A8" w:rsidRPr="007F2231" w:rsidTr="00566629">
        <w:trPr>
          <w:trHeight w:val="70"/>
          <w:jc w:val="center"/>
        </w:trPr>
        <w:tc>
          <w:tcPr>
            <w:tcW w:w="939" w:type="dxa"/>
            <w:gridSpan w:val="4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29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2A8" w:rsidRPr="007F2231" w:rsidTr="00566629">
        <w:trPr>
          <w:trHeight w:val="181"/>
          <w:jc w:val="center"/>
        </w:trPr>
        <w:tc>
          <w:tcPr>
            <w:tcW w:w="939" w:type="dxa"/>
            <w:gridSpan w:val="4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C32A8" w:rsidRPr="00A064EF" w:rsidRDefault="00E620A9" w:rsidP="00A064EF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      </w:r>
          </w:p>
        </w:tc>
        <w:tc>
          <w:tcPr>
            <w:tcW w:w="2829" w:type="dxa"/>
          </w:tcPr>
          <w:p w:rsidR="00BA24A9" w:rsidRPr="007F2231" w:rsidRDefault="00BA24A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      </w:r>
          </w:p>
          <w:p w:rsidR="00BA24A9" w:rsidRPr="007F2231" w:rsidRDefault="00BA24A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83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064EF" w:rsidRPr="007F2231" w:rsidRDefault="00A064EF" w:rsidP="00A064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УМК. Электронное приложение к учебнику.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BA24A9" w:rsidRPr="007F2231" w:rsidTr="00566629">
        <w:trPr>
          <w:trHeight w:val="181"/>
          <w:jc w:val="center"/>
        </w:trPr>
        <w:tc>
          <w:tcPr>
            <w:tcW w:w="939" w:type="dxa"/>
            <w:gridSpan w:val="4"/>
          </w:tcPr>
          <w:p w:rsidR="00BA24A9" w:rsidRPr="007F2231" w:rsidRDefault="00BA24A9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BA24A9" w:rsidRPr="007F2231" w:rsidRDefault="00253D2B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A24A9" w:rsidRPr="007F2231" w:rsidRDefault="00253D2B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Осевое вращение Земли.</w:t>
            </w:r>
          </w:p>
        </w:tc>
        <w:tc>
          <w:tcPr>
            <w:tcW w:w="2829" w:type="dxa"/>
          </w:tcPr>
          <w:p w:rsidR="00BA24A9" w:rsidRPr="007F2231" w:rsidRDefault="00BA24A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Осевое вращение Земли. Смена дня и ночи, сутки, календарный год.</w:t>
            </w:r>
          </w:p>
          <w:p w:rsidR="00BA24A9" w:rsidRPr="007F2231" w:rsidRDefault="00BA24A9" w:rsidP="007F2231">
            <w:pPr>
              <w:pStyle w:val="2"/>
              <w:spacing w:line="240" w:lineRule="auto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83" w:type="dxa"/>
          </w:tcPr>
          <w:p w:rsidR="00BA24A9" w:rsidRPr="007F2231" w:rsidRDefault="00E620A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выявлять причины смены дня и ночи, времен года; зависимости продолжительности суток от скорости вращения Земли вокруг своей оси, продолжительности светового дня и смены времен года</w:t>
            </w:r>
          </w:p>
        </w:tc>
        <w:tc>
          <w:tcPr>
            <w:tcW w:w="3260" w:type="dxa"/>
            <w:gridSpan w:val="2"/>
          </w:tcPr>
          <w:p w:rsidR="00253D2B" w:rsidRPr="007F2231" w:rsidRDefault="00253D2B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УМК. Электронное приложение к учебнику.</w:t>
            </w:r>
          </w:p>
          <w:p w:rsidR="00BA24A9" w:rsidRPr="007F2231" w:rsidRDefault="00BA24A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E620A9" w:rsidRDefault="00E620A9" w:rsidP="00E62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Решение проектных задач</w:t>
            </w:r>
          </w:p>
          <w:p w:rsidR="00BA24A9" w:rsidRPr="007F2231" w:rsidRDefault="00BA24A9" w:rsidP="00A06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620A9" w:rsidRPr="00E620A9" w:rsidRDefault="00E620A9" w:rsidP="00E620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33-35</w:t>
            </w:r>
          </w:p>
          <w:p w:rsidR="00BA24A9" w:rsidRPr="00E620A9" w:rsidRDefault="00E620A9" w:rsidP="00E620A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620A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Подготовьте рассказ на тему «Влияние смены времен года на жизнь человека» и проиллюстрируйте </w:t>
            </w:r>
            <w:r w:rsidRPr="00E620A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его</w:t>
            </w:r>
          </w:p>
        </w:tc>
      </w:tr>
      <w:tr w:rsidR="002C32A8" w:rsidRPr="007F2231" w:rsidTr="00566629">
        <w:trPr>
          <w:trHeight w:val="181"/>
          <w:jc w:val="center"/>
        </w:trPr>
        <w:tc>
          <w:tcPr>
            <w:tcW w:w="939" w:type="dxa"/>
            <w:gridSpan w:val="4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gridSpan w:val="2"/>
          </w:tcPr>
          <w:p w:rsidR="002C32A8" w:rsidRPr="007F2231" w:rsidRDefault="00253D2B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Итоговый уро</w:t>
            </w:r>
            <w:r w:rsidR="00253D2B" w:rsidRPr="007F2231">
              <w:rPr>
                <w:rFonts w:ascii="Times New Roman" w:hAnsi="Times New Roman" w:cs="Times New Roman"/>
                <w:sz w:val="20"/>
                <w:szCs w:val="20"/>
              </w:rPr>
              <w:t>к по разделу «Земля во Вселенной. Движения Земли и их следствия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9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Обобщение знаний по разделу.</w:t>
            </w:r>
          </w:p>
        </w:tc>
        <w:tc>
          <w:tcPr>
            <w:tcW w:w="2983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Рабочие тетради. Задания для подготовки к ГИА и ЕГЭ.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контроль.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2A8" w:rsidRPr="007F2231">
        <w:trPr>
          <w:trHeight w:val="181"/>
          <w:jc w:val="center"/>
        </w:trPr>
        <w:tc>
          <w:tcPr>
            <w:tcW w:w="14788" w:type="dxa"/>
            <w:gridSpan w:val="13"/>
          </w:tcPr>
          <w:p w:rsidR="002C32A8" w:rsidRPr="007F2231" w:rsidRDefault="002C32A8" w:rsidP="007F2231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Раздел 3. </w:t>
            </w:r>
            <w:r w:rsidR="00526B91" w:rsidRPr="007F22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Изображение земной поверхности. </w:t>
            </w:r>
            <w:r w:rsidR="00B127F3" w:rsidRPr="007F2231">
              <w:rPr>
                <w:rFonts w:ascii="Times New Roman" w:hAnsi="Times New Roman"/>
                <w:b/>
                <w:bCs/>
                <w:sz w:val="20"/>
                <w:szCs w:val="20"/>
              </w:rPr>
              <w:t>(9ч)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710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2C32A8" w:rsidRPr="007F2231" w:rsidRDefault="00253D2B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</w:tcPr>
          <w:p w:rsidR="002C32A8" w:rsidRPr="007F2231" w:rsidRDefault="00253D2B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Изображения земной поверхности.</w:t>
            </w:r>
          </w:p>
        </w:tc>
        <w:tc>
          <w:tcPr>
            <w:tcW w:w="2829" w:type="dxa"/>
          </w:tcPr>
          <w:p w:rsidR="002C32A8" w:rsidRPr="007F2231" w:rsidRDefault="00526B91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Виды изображения земной поверхности: план местности, глобус, географическая карта, </w:t>
            </w:r>
            <w:proofErr w:type="spellStart"/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аэрофото</w:t>
            </w:r>
            <w:proofErr w:type="spellEnd"/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- и аэрокосмические снимки.</w:t>
            </w:r>
          </w:p>
        </w:tc>
        <w:tc>
          <w:tcPr>
            <w:tcW w:w="3408" w:type="dxa"/>
            <w:gridSpan w:val="2"/>
          </w:tcPr>
          <w:p w:rsidR="00253D2B" w:rsidRPr="007F2231" w:rsidRDefault="00253D2B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Уметь использовать знания в практической деятельности.</w:t>
            </w:r>
          </w:p>
          <w:p w:rsidR="00253D2B" w:rsidRPr="007F2231" w:rsidRDefault="00253D2B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Вырабатывать критерии классификации.</w:t>
            </w:r>
          </w:p>
          <w:p w:rsidR="00253D2B" w:rsidRPr="007F2231" w:rsidRDefault="00253D2B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2B" w:rsidRPr="007F2231" w:rsidRDefault="00253D2B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2B" w:rsidRPr="007F2231" w:rsidRDefault="00253D2B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253D2B" w:rsidRPr="007F2231" w:rsidRDefault="00253D2B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аэрофотоснимок, план, карта, глобус</w:t>
            </w:r>
          </w:p>
          <w:p w:rsidR="00253D2B" w:rsidRPr="007F2231" w:rsidRDefault="00253D2B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53D2B" w:rsidRPr="007F2231" w:rsidRDefault="00253D2B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С.48-51, в1-7</w:t>
            </w:r>
          </w:p>
          <w:p w:rsidR="00253D2B" w:rsidRPr="007F2231" w:rsidRDefault="00253D2B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253D2B" w:rsidRPr="007F2231" w:rsidRDefault="00253D2B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253D2B" w:rsidRPr="007F2231" w:rsidRDefault="00253D2B" w:rsidP="007F2231">
            <w:pPr>
              <w:spacing w:line="240" w:lineRule="auto"/>
              <w:rPr>
                <w:sz w:val="20"/>
                <w:szCs w:val="20"/>
              </w:rPr>
            </w:pP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C32A8" w:rsidRPr="007F2231">
        <w:trPr>
          <w:trHeight w:val="181"/>
          <w:jc w:val="center"/>
        </w:trPr>
        <w:tc>
          <w:tcPr>
            <w:tcW w:w="710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2C32A8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</w:tcPr>
          <w:p w:rsidR="002C32A8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Масштаб и его виды</w:t>
            </w:r>
          </w:p>
        </w:tc>
        <w:tc>
          <w:tcPr>
            <w:tcW w:w="2829" w:type="dxa"/>
          </w:tcPr>
          <w:p w:rsidR="00526B91" w:rsidRPr="007F2231" w:rsidRDefault="00526B91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Масштаб.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944D60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топографической карте расстояния между географическими объектами с помощью линейного и именованного масштаба. Изучать условные знаки, решать практические задачи.</w:t>
            </w:r>
          </w:p>
          <w:p w:rsidR="002C32A8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Выдвигать версии решения проблемы.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2C32A8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План местности, физическая карта, глобус, гибкая линейка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с. 52-54,в 1-6,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710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2C32A8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</w:tcPr>
          <w:p w:rsidR="002C32A8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Ориентирование на земной поверхности</w:t>
            </w:r>
          </w:p>
        </w:tc>
        <w:tc>
          <w:tcPr>
            <w:tcW w:w="2829" w:type="dxa"/>
          </w:tcPr>
          <w:p w:rsidR="002C32A8" w:rsidRPr="007F2231" w:rsidRDefault="00526B91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Стороны горизонта. Азимут. Ориентирование на местности: определение сторон горизонта по компасу и местным признакам, определение азимута. </w:t>
            </w:r>
            <w:r w:rsidRPr="007F2231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lastRenderedPageBreak/>
              <w:t>Особенности ориентирования в мегаполисе и в природе.</w:t>
            </w:r>
          </w:p>
        </w:tc>
        <w:tc>
          <w:tcPr>
            <w:tcW w:w="3408" w:type="dxa"/>
            <w:gridSpan w:val="2"/>
          </w:tcPr>
          <w:p w:rsidR="00944D60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Определять по компасу направления на стороны горизонта. Определять углы с помощью транспортира.</w:t>
            </w:r>
          </w:p>
          <w:p w:rsidR="002C32A8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К. Организовывать учебные взаимодействия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4D60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Компас, транспортир, атлас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944D60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С.44-47,в1-4</w:t>
            </w:r>
          </w:p>
          <w:p w:rsidR="00944D60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44D60" w:rsidRPr="007F2231">
        <w:trPr>
          <w:trHeight w:val="181"/>
          <w:jc w:val="center"/>
        </w:trPr>
        <w:tc>
          <w:tcPr>
            <w:tcW w:w="710" w:type="dxa"/>
          </w:tcPr>
          <w:p w:rsidR="00944D60" w:rsidRPr="007F2231" w:rsidRDefault="00944D60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944D60" w:rsidRPr="007F2231" w:rsidRDefault="00944D60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32C" w:rsidRPr="007F2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</w:tcPr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Планы местности и их чтение.</w:t>
            </w:r>
          </w:p>
        </w:tc>
        <w:tc>
          <w:tcPr>
            <w:tcW w:w="2829" w:type="dxa"/>
          </w:tcPr>
          <w:p w:rsidR="00944D60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color w:val="auto"/>
                <w:sz w:val="20"/>
                <w:szCs w:val="20"/>
              </w:rPr>
              <w:t>План местности. Условные знаки. Как составить план местности.</w:t>
            </w:r>
          </w:p>
        </w:tc>
        <w:tc>
          <w:tcPr>
            <w:tcW w:w="3408" w:type="dxa"/>
            <w:gridSpan w:val="2"/>
          </w:tcPr>
          <w:p w:rsidR="00944D60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азимут.</w:t>
            </w:r>
          </w:p>
          <w:p w:rsidR="00944D60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Уметь использовать полученные знания в жизни.</w:t>
            </w:r>
          </w:p>
        </w:tc>
        <w:tc>
          <w:tcPr>
            <w:tcW w:w="2835" w:type="dxa"/>
          </w:tcPr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План местности, компас, атлас</w:t>
            </w:r>
          </w:p>
        </w:tc>
        <w:tc>
          <w:tcPr>
            <w:tcW w:w="1984" w:type="dxa"/>
            <w:vAlign w:val="bottom"/>
          </w:tcPr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44D60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С.58-60, в1-2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,3</w:t>
            </w:r>
          </w:p>
        </w:tc>
      </w:tr>
      <w:tr w:rsidR="00944D60" w:rsidRPr="007F2231">
        <w:trPr>
          <w:trHeight w:val="181"/>
          <w:jc w:val="center"/>
        </w:trPr>
        <w:tc>
          <w:tcPr>
            <w:tcW w:w="710" w:type="dxa"/>
          </w:tcPr>
          <w:p w:rsidR="00944D60" w:rsidRPr="007F2231" w:rsidRDefault="00944D60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944D60" w:rsidRPr="007F2231" w:rsidRDefault="00944D60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32C" w:rsidRPr="007F22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</w:tcPr>
          <w:p w:rsidR="00944D60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Составление простейшего плана местности/учебного кабинета/комнаты.</w:t>
            </w:r>
          </w:p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29" w:type="dxa"/>
          </w:tcPr>
          <w:p w:rsidR="00944D60" w:rsidRPr="007F2231" w:rsidRDefault="00944D60" w:rsidP="007F2231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944D60" w:rsidRPr="007F2231" w:rsidRDefault="00944D60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П. Использовать  оборудование для глазомерной съёмки. Составлять  план местности.</w:t>
            </w:r>
          </w:p>
          <w:p w:rsidR="00944D60" w:rsidRPr="007F2231" w:rsidRDefault="00944D60" w:rsidP="007F223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К. Самостоятельно организовывать учебное взаимодействие в группе.</w:t>
            </w:r>
          </w:p>
        </w:tc>
        <w:tc>
          <w:tcPr>
            <w:tcW w:w="2835" w:type="dxa"/>
          </w:tcPr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План местности, транспортир, планшет, карандаши</w:t>
            </w:r>
          </w:p>
        </w:tc>
        <w:tc>
          <w:tcPr>
            <w:tcW w:w="1984" w:type="dxa"/>
            <w:vAlign w:val="bottom"/>
          </w:tcPr>
          <w:p w:rsidR="00944D60" w:rsidRPr="007F2231" w:rsidRDefault="00944D60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4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Практическая работа </w:t>
            </w:r>
            <w:r w:rsidRPr="00A064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</w:t>
            </w:r>
            <w:r w:rsidRPr="007F22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Составление плана местности способом глазомерной и полярной съемки</w:t>
            </w:r>
          </w:p>
        </w:tc>
        <w:tc>
          <w:tcPr>
            <w:tcW w:w="1071" w:type="dxa"/>
          </w:tcPr>
          <w:p w:rsidR="00944D60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С.61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710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2C32A8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2"/>
          </w:tcPr>
          <w:p w:rsidR="002C32A8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Географические карты</w:t>
            </w:r>
          </w:p>
        </w:tc>
        <w:tc>
          <w:tcPr>
            <w:tcW w:w="2829" w:type="dxa"/>
          </w:tcPr>
          <w:p w:rsidR="00526B91" w:rsidRPr="007F2231" w:rsidRDefault="00526B91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Географическая карта – особый источник информации. </w:t>
            </w:r>
            <w:r w:rsidRPr="007F2231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Содержание и значение карт. Топографические карты.</w:t>
            </w: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Масштаб и условные знаки на карте.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 карты различных видов, находить черты сходства и различия.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Определять зависимость подробности  карты от её масштаба.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Сопоставлять карты разного содержания.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Сравнивать глобус и карту для выявления искажений в изображении объектов.</w:t>
            </w:r>
          </w:p>
          <w:p w:rsidR="002C32A8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Адаптировать знания к условиям окружающей среды.</w:t>
            </w: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2C32A8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Карты различной тематики, глобус, атласы.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С.70-73, в 1-6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C32A8" w:rsidRPr="007F2231">
        <w:trPr>
          <w:trHeight w:val="181"/>
          <w:jc w:val="center"/>
        </w:trPr>
        <w:tc>
          <w:tcPr>
            <w:tcW w:w="710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2C32A8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1" w:type="dxa"/>
            <w:gridSpan w:val="2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Параллели и меридианы</w:t>
            </w:r>
          </w:p>
        </w:tc>
        <w:tc>
          <w:tcPr>
            <w:tcW w:w="2829" w:type="dxa"/>
          </w:tcPr>
          <w:p w:rsidR="00526B91" w:rsidRPr="007F2231" w:rsidRDefault="0011129F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 Градусная сеть: параллели и меридианы.</w:t>
            </w:r>
          </w:p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Знать особенности изображения параллелей и меридианов на глобусе и картах. 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Работать по составленному плану.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полушарий, России, глобус.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62-66,</w:t>
            </w:r>
          </w:p>
        </w:tc>
      </w:tr>
      <w:tr w:rsidR="002C32A8" w:rsidRPr="007F2231">
        <w:trPr>
          <w:trHeight w:val="181"/>
          <w:jc w:val="center"/>
        </w:trPr>
        <w:tc>
          <w:tcPr>
            <w:tcW w:w="710" w:type="dxa"/>
          </w:tcPr>
          <w:p w:rsidR="002C32A8" w:rsidRPr="007F2231" w:rsidRDefault="002C32A8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2C32A8" w:rsidRPr="007F2231" w:rsidRDefault="0073332C" w:rsidP="007F2231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41" w:type="dxa"/>
            <w:gridSpan w:val="2"/>
          </w:tcPr>
          <w:p w:rsidR="002C32A8" w:rsidRPr="007F2231" w:rsidRDefault="002C32A8" w:rsidP="007F2231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Градусная сетка. Географические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координаты.</w:t>
            </w:r>
          </w:p>
        </w:tc>
        <w:tc>
          <w:tcPr>
            <w:tcW w:w="2829" w:type="dxa"/>
          </w:tcPr>
          <w:p w:rsidR="0011129F" w:rsidRPr="007F2231" w:rsidRDefault="0011129F" w:rsidP="007F2231">
            <w:pPr>
              <w:tabs>
                <w:tab w:val="left" w:pos="426"/>
                <w:tab w:val="left" w:pos="1240"/>
                <w:tab w:val="left" w:pos="3160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Географические координаты: географическая широта. Географические координаты: географическая </w:t>
            </w:r>
            <w:r w:rsidRPr="007F2231">
              <w:rPr>
                <w:rFonts w:ascii="Times New Roman" w:hAnsi="Times New Roman"/>
                <w:sz w:val="20"/>
                <w:szCs w:val="20"/>
              </w:rPr>
              <w:lastRenderedPageBreak/>
              <w:t>долгота. Определение географических координат различных объектов, направлений, расстояний, абсолютных высот по карте.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Находить объекты на карте и глобусе.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географическую широту и долготу.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местоположение объектов с разными географическими координатами.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Определять расстояния с помощью градусной сетки.</w:t>
            </w:r>
          </w:p>
          <w:p w:rsidR="002C32A8" w:rsidRPr="007F2231" w:rsidRDefault="002C32A8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Уметь общаться в группах</w:t>
            </w:r>
          </w:p>
        </w:tc>
        <w:tc>
          <w:tcPr>
            <w:tcW w:w="2835" w:type="dxa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Электронное приложение к учебнику. </w:t>
            </w:r>
          </w:p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карта полушарий,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России, глобус, методические карточки-задания</w:t>
            </w:r>
          </w:p>
        </w:tc>
        <w:tc>
          <w:tcPr>
            <w:tcW w:w="1984" w:type="dxa"/>
            <w:vAlign w:val="bottom"/>
          </w:tcPr>
          <w:p w:rsidR="002C32A8" w:rsidRPr="007F2231" w:rsidRDefault="002C32A8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4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Практическая  работа.</w:t>
            </w:r>
            <w:r w:rsidRPr="00A064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3.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Определение географических 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координат объектов, по их координатам и расстояний между объектами с помощью градусной сетки.</w:t>
            </w:r>
          </w:p>
        </w:tc>
        <w:tc>
          <w:tcPr>
            <w:tcW w:w="1071" w:type="dxa"/>
          </w:tcPr>
          <w:p w:rsidR="002C32A8" w:rsidRPr="007F2231" w:rsidRDefault="002C32A8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С.66-69, в 1-5</w:t>
            </w:r>
          </w:p>
          <w:p w:rsidR="0073332C" w:rsidRPr="007F2231" w:rsidRDefault="0073332C" w:rsidP="007F2231">
            <w:pPr>
              <w:spacing w:line="240" w:lineRule="auto"/>
              <w:rPr>
                <w:sz w:val="20"/>
                <w:szCs w:val="20"/>
              </w:rPr>
            </w:pPr>
            <w:r w:rsidRPr="007F2231">
              <w:rPr>
                <w:sz w:val="20"/>
                <w:szCs w:val="20"/>
              </w:rPr>
              <w:t>Подготов</w:t>
            </w:r>
            <w:r w:rsidRPr="007F2231">
              <w:rPr>
                <w:sz w:val="20"/>
                <w:szCs w:val="20"/>
              </w:rPr>
              <w:lastRenderedPageBreak/>
              <w:t>иться к зачёту по теме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1" w:type="dxa"/>
            <w:gridSpan w:val="2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 «Изображения земной поверхности»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Обобщение знаний по разделу.</w:t>
            </w: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Рабочие тетради. Задания для подготовки к ГИА и ЕГЭ.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контроль.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2C" w:rsidRPr="007F2231">
        <w:trPr>
          <w:trHeight w:val="181"/>
          <w:jc w:val="center"/>
        </w:trPr>
        <w:tc>
          <w:tcPr>
            <w:tcW w:w="14788" w:type="dxa"/>
            <w:gridSpan w:val="13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4. Природа Земли.  Литосфера.</w:t>
            </w:r>
            <w:r w:rsidR="000B7AA3"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(11ч)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1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земной коры. Состав земной коры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Внутреннее строение Земли. Земная кора.</w:t>
            </w:r>
          </w:p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внутренних оболочек Земли, анализировать иллюстрации.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Описывать модель строения Земли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Создание объемной модели.</w:t>
            </w: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Таблица «Внутреннее строение Земли»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76-79, в 1-7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горных пород.  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Разнообразие горных пород и минералов на Земле. </w:t>
            </w:r>
            <w:r w:rsidRPr="007F2231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Полезные ископаемые и их значение в жизни современного общества.</w:t>
            </w:r>
          </w:p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Классифицировать и описывать горные породы.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Овладевать простейшими навыками определения горных пород по их свойствам.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преобразования горных пород.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Работать в группах.</w:t>
            </w: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Коллекция горных пород и минералов,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карточки-задания.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4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Практическая работа  </w:t>
            </w:r>
            <w:r w:rsidRPr="00A064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Pr="007F22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горных пород и описание их свойств</w:t>
            </w: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 80-83, в1-6, 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7-8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1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Земная кора и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 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менные оболочки Земли</w:t>
            </w:r>
          </w:p>
        </w:tc>
        <w:tc>
          <w:tcPr>
            <w:tcW w:w="2829" w:type="dxa"/>
          </w:tcPr>
          <w:p w:rsidR="00B127F3" w:rsidRPr="007F2231" w:rsidRDefault="00B127F3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Литосфера – «каменная» оболочка Земли. </w:t>
            </w:r>
          </w:p>
          <w:p w:rsidR="0073332C" w:rsidRPr="007F2231" w:rsidRDefault="0073332C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Анализировать модели строения земной коры и литосферы.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Сравнивать типы земной коры.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по иллюстрациям и картам границы столкновения и расхождения  </w:t>
            </w:r>
            <w:proofErr w:type="spell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литосферных</w:t>
            </w:r>
            <w:proofErr w:type="spell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плит, выявлять процессы, сопровождающие взаимодействие </w:t>
            </w:r>
            <w:proofErr w:type="spell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литосферных</w:t>
            </w:r>
            <w:proofErr w:type="spell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плит.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Электронное приложение к учебнику. 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 Земли и литосферы. Таблица «Внутреннее строение Земли».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 – выполнение заданий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рабочей тетради</w:t>
            </w: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С 84-87,в 1-4, 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5-6</w:t>
            </w:r>
          </w:p>
        </w:tc>
      </w:tr>
      <w:tr w:rsidR="00A77579" w:rsidRPr="007F2231">
        <w:trPr>
          <w:trHeight w:val="181"/>
          <w:jc w:val="center"/>
        </w:trPr>
        <w:tc>
          <w:tcPr>
            <w:tcW w:w="710" w:type="dxa"/>
          </w:tcPr>
          <w:p w:rsidR="00A77579" w:rsidRPr="007F2231" w:rsidRDefault="00A7757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A77579" w:rsidRPr="007F2231" w:rsidRDefault="00A7757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1" w:type="dxa"/>
            <w:gridSpan w:val="2"/>
          </w:tcPr>
          <w:p w:rsidR="00A77579" w:rsidRPr="007F2231" w:rsidRDefault="00420DEE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Движение земной коры</w:t>
            </w:r>
          </w:p>
        </w:tc>
        <w:tc>
          <w:tcPr>
            <w:tcW w:w="2829" w:type="dxa"/>
          </w:tcPr>
          <w:p w:rsidR="00A77579" w:rsidRPr="007F2231" w:rsidRDefault="00A7757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Движения земной коры и их проявления на земной поверхности: землетрясения, вулканы, гейзеры</w:t>
            </w:r>
          </w:p>
        </w:tc>
        <w:tc>
          <w:tcPr>
            <w:tcW w:w="3408" w:type="dxa"/>
            <w:gridSpan w:val="2"/>
          </w:tcPr>
          <w:p w:rsidR="009032C9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распространения землетрясений и вулканизма. </w:t>
            </w:r>
          </w:p>
          <w:p w:rsidR="009032C9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на </w:t>
            </w:r>
            <w:proofErr w:type="gram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/к вулканы, пояса землетрясений.</w:t>
            </w:r>
          </w:p>
          <w:p w:rsidR="00A77579" w:rsidRPr="007F2231" w:rsidRDefault="009032C9" w:rsidP="007F223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Использовать знания в случае возникновения стихийного явления</w:t>
            </w:r>
          </w:p>
        </w:tc>
        <w:tc>
          <w:tcPr>
            <w:tcW w:w="2835" w:type="dxa"/>
          </w:tcPr>
          <w:p w:rsidR="00420DEE" w:rsidRPr="007F2231" w:rsidRDefault="00420DEE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A77579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Таблица «Строение вулканов», карта «Строение земной коры», пластилин</w:t>
            </w:r>
          </w:p>
        </w:tc>
        <w:tc>
          <w:tcPr>
            <w:tcW w:w="1984" w:type="dxa"/>
            <w:vAlign w:val="bottom"/>
          </w:tcPr>
          <w:p w:rsidR="00A77579" w:rsidRPr="007F2231" w:rsidRDefault="00420DEE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A77579" w:rsidRPr="007F2231" w:rsidRDefault="00420DEE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90-94, в 7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420DEE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1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Разнообразие форм рельефа Земли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Рельеф Земли. </w:t>
            </w: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Что такое рельеф. Причины разнообразия рельефа.</w:t>
            </w: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характеристики форм рельефа.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на </w:t>
            </w:r>
            <w:proofErr w:type="spellStart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картах разные формы рельефа.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Приводить примеры адаптации человека к условиям окружающей среды.</w:t>
            </w: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полушарий, России, атласы.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с88-89, в 1-5,  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6-7</w:t>
            </w:r>
          </w:p>
        </w:tc>
      </w:tr>
      <w:tr w:rsidR="00420DEE" w:rsidRPr="007F2231">
        <w:trPr>
          <w:trHeight w:val="181"/>
          <w:jc w:val="center"/>
        </w:trPr>
        <w:tc>
          <w:tcPr>
            <w:tcW w:w="710" w:type="dxa"/>
          </w:tcPr>
          <w:p w:rsidR="00420DEE" w:rsidRPr="007F2231" w:rsidRDefault="00420DEE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420DEE" w:rsidRPr="007F2231" w:rsidRDefault="00CD65F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1" w:type="dxa"/>
            <w:gridSpan w:val="2"/>
          </w:tcPr>
          <w:p w:rsidR="00420DEE" w:rsidRPr="007F2231" w:rsidRDefault="009258A2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Способы изображение рельефа на планах и картах</w:t>
            </w:r>
          </w:p>
        </w:tc>
        <w:tc>
          <w:tcPr>
            <w:tcW w:w="2829" w:type="dxa"/>
          </w:tcPr>
          <w:p w:rsidR="00420DEE" w:rsidRPr="007F2231" w:rsidRDefault="00420DEE" w:rsidP="007F2231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Способы изображение рельефа на планах и картах.</w:t>
            </w:r>
          </w:p>
        </w:tc>
        <w:tc>
          <w:tcPr>
            <w:tcW w:w="3408" w:type="dxa"/>
            <w:gridSpan w:val="2"/>
          </w:tcPr>
          <w:p w:rsidR="009032C9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картах и планах местности выпуклые и вогнутые формы рельефа</w:t>
            </w:r>
          </w:p>
          <w:p w:rsidR="009032C9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Распознавать высоты на физических картах с помощью шкалы высот и глубин. Решать практические задачи.</w:t>
            </w:r>
          </w:p>
          <w:p w:rsidR="00420DEE" w:rsidRPr="007F2231" w:rsidRDefault="009032C9" w:rsidP="007F223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Уметь использовать полученные знания в жизни.</w:t>
            </w:r>
          </w:p>
        </w:tc>
        <w:tc>
          <w:tcPr>
            <w:tcW w:w="2835" w:type="dxa"/>
          </w:tcPr>
          <w:p w:rsidR="009032C9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9032C9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План местности, учебник, нивелир,</w:t>
            </w:r>
          </w:p>
          <w:p w:rsidR="00420DEE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атлас.</w:t>
            </w:r>
          </w:p>
        </w:tc>
        <w:tc>
          <w:tcPr>
            <w:tcW w:w="1984" w:type="dxa"/>
            <w:vAlign w:val="bottom"/>
          </w:tcPr>
          <w:p w:rsidR="00420DEE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420DEE" w:rsidRPr="007F2231" w:rsidRDefault="00420DEE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П.15</w:t>
            </w:r>
          </w:p>
        </w:tc>
      </w:tr>
      <w:tr w:rsidR="00420DEE" w:rsidRPr="007F2231">
        <w:trPr>
          <w:trHeight w:val="181"/>
          <w:jc w:val="center"/>
        </w:trPr>
        <w:tc>
          <w:tcPr>
            <w:tcW w:w="710" w:type="dxa"/>
          </w:tcPr>
          <w:p w:rsidR="00420DEE" w:rsidRPr="007F2231" w:rsidRDefault="00420DEE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420DEE" w:rsidRPr="007F2231" w:rsidRDefault="00CD65F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  <w:gridSpan w:val="2"/>
          </w:tcPr>
          <w:p w:rsidR="00420DEE" w:rsidRPr="007F2231" w:rsidRDefault="009258A2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Основные формы рельефа – горы и равнины. Равнины.</w:t>
            </w:r>
          </w:p>
        </w:tc>
        <w:tc>
          <w:tcPr>
            <w:tcW w:w="2829" w:type="dxa"/>
          </w:tcPr>
          <w:p w:rsidR="00420DEE" w:rsidRPr="007F2231" w:rsidRDefault="00420DEE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</w:t>
            </w:r>
          </w:p>
          <w:p w:rsidR="00420DEE" w:rsidRPr="007F2231" w:rsidRDefault="00420DEE" w:rsidP="007F2231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9032C9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способы изображения различных форм рельефа на картах.</w:t>
            </w:r>
          </w:p>
          <w:p w:rsidR="00420DEE" w:rsidRPr="007F2231" w:rsidRDefault="009032C9" w:rsidP="007F223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Уметь работать в группах.</w:t>
            </w:r>
          </w:p>
        </w:tc>
        <w:tc>
          <w:tcPr>
            <w:tcW w:w="2835" w:type="dxa"/>
          </w:tcPr>
          <w:p w:rsidR="009032C9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420DEE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Физическая карта, атласы,  Интернет ресурсы</w:t>
            </w:r>
          </w:p>
        </w:tc>
        <w:tc>
          <w:tcPr>
            <w:tcW w:w="1984" w:type="dxa"/>
            <w:vAlign w:val="bottom"/>
          </w:tcPr>
          <w:p w:rsidR="00420DEE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420DEE" w:rsidRPr="007F2231" w:rsidRDefault="009032C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109-111, в 1-5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CD65F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1" w:type="dxa"/>
            <w:gridSpan w:val="2"/>
          </w:tcPr>
          <w:p w:rsidR="0073332C" w:rsidRPr="007F2231" w:rsidRDefault="009258A2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Основные формы рельефа – горы и равнины. Горы.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Разнообразие гор по возрасту и строению. Классификация гор абсолютной высоте. Определение относительной и абсолютной высоты гор.</w:t>
            </w:r>
          </w:p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9032C9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2C9"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</w:t>
            </w:r>
            <w:r w:rsidR="009032C9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способы изображения различных форм рельефа на картах.</w:t>
            </w:r>
          </w:p>
          <w:p w:rsidR="0073332C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Уметь работать в группах.</w:t>
            </w:r>
          </w:p>
        </w:tc>
        <w:tc>
          <w:tcPr>
            <w:tcW w:w="2835" w:type="dxa"/>
          </w:tcPr>
          <w:p w:rsidR="009032C9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73332C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Физическая карта, атласы,  Интернет ресурсы</w:t>
            </w:r>
          </w:p>
        </w:tc>
        <w:tc>
          <w:tcPr>
            <w:tcW w:w="1984" w:type="dxa"/>
            <w:vAlign w:val="bottom"/>
          </w:tcPr>
          <w:p w:rsidR="0073332C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4E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Практическая работа </w:t>
            </w:r>
            <w:r w:rsidRPr="00A064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</w:t>
            </w:r>
            <w:r w:rsidRPr="007F22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22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Характеристика крупных форм рельефа на основе анализа карт</w:t>
            </w:r>
          </w:p>
        </w:tc>
        <w:tc>
          <w:tcPr>
            <w:tcW w:w="1071" w:type="dxa"/>
          </w:tcPr>
          <w:p w:rsidR="0073332C" w:rsidRPr="007F2231" w:rsidRDefault="009032C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 111-114, в 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6-8</w:t>
            </w:r>
          </w:p>
        </w:tc>
      </w:tr>
      <w:tr w:rsidR="0073332C" w:rsidRPr="007F2231">
        <w:trPr>
          <w:trHeight w:val="181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CD65F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1" w:type="dxa"/>
            <w:gridSpan w:val="2"/>
          </w:tcPr>
          <w:p w:rsidR="0073332C" w:rsidRPr="007F2231" w:rsidRDefault="009258A2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>Рельеф дна океанов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sz w:val="20"/>
                <w:szCs w:val="20"/>
              </w:rPr>
              <w:t xml:space="preserve">Рельеф дна океанов. </w:t>
            </w:r>
            <w:proofErr w:type="spellStart"/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Рифтовые</w:t>
            </w:r>
            <w:proofErr w:type="spellEnd"/>
            <w:r w:rsidRPr="007F2231">
              <w:rPr>
                <w:rFonts w:ascii="Times New Roman" w:hAnsi="Times New Roman"/>
                <w:i/>
                <w:sz w:val="20"/>
                <w:szCs w:val="20"/>
              </w:rPr>
              <w:t xml:space="preserve"> области, срединные океанические хребты, шельф, материковый склон.</w:t>
            </w:r>
          </w:p>
        </w:tc>
        <w:tc>
          <w:tcPr>
            <w:tcW w:w="3408" w:type="dxa"/>
            <w:gridSpan w:val="2"/>
          </w:tcPr>
          <w:p w:rsidR="009032C9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2C9"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</w:t>
            </w:r>
            <w:r w:rsidR="009032C9"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особенности изображения на картах крупных форм рельефа дна океанов.</w:t>
            </w:r>
          </w:p>
          <w:p w:rsidR="0073332C" w:rsidRPr="007F2231" w:rsidRDefault="009032C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Составлять план ответа.</w:t>
            </w: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73332C" w:rsidRPr="007F2231" w:rsidRDefault="009032C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Карта океанов, таблица «Рельеф дна Мирового океана»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73332C" w:rsidRPr="007F2231" w:rsidRDefault="009032C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 115-119, в 1-6, </w:t>
            </w:r>
            <w:r w:rsidRPr="007F22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CD65F9" w:rsidRPr="007F2231">
        <w:trPr>
          <w:trHeight w:val="181"/>
          <w:jc w:val="center"/>
        </w:trPr>
        <w:tc>
          <w:tcPr>
            <w:tcW w:w="710" w:type="dxa"/>
          </w:tcPr>
          <w:p w:rsidR="00CD65F9" w:rsidRPr="007F2231" w:rsidRDefault="00CD65F9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CD65F9" w:rsidRPr="007F2231" w:rsidRDefault="000B7AA3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1" w:type="dxa"/>
            <w:gridSpan w:val="2"/>
          </w:tcPr>
          <w:p w:rsidR="009258A2" w:rsidRPr="007F2231" w:rsidRDefault="009258A2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Методы изучения глубин Мирового океана. Исследователи подводных глубин и их открытия.</w:t>
            </w:r>
          </w:p>
          <w:p w:rsidR="00CD65F9" w:rsidRPr="007F2231" w:rsidRDefault="00CD65F9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9258A2" w:rsidRPr="007F2231" w:rsidRDefault="009258A2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31">
              <w:rPr>
                <w:rFonts w:ascii="Times New Roman" w:hAnsi="Times New Roman"/>
                <w:i/>
                <w:sz w:val="20"/>
                <w:szCs w:val="20"/>
              </w:rPr>
              <w:t>Методы изучения глубин Мирового океана. Исследователи подводных глубин и их открытия.</w:t>
            </w:r>
          </w:p>
          <w:p w:rsidR="00CD65F9" w:rsidRPr="007F2231" w:rsidRDefault="00CD65F9" w:rsidP="007F22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F2231" w:rsidRPr="007F2231" w:rsidRDefault="007F2231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на иллюстрациях и описывать способы современных географических исследований  глубин Мирового океана.</w:t>
            </w:r>
          </w:p>
          <w:p w:rsidR="00CD65F9" w:rsidRPr="007F2231" w:rsidRDefault="007F2231" w:rsidP="007F223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Определять роль результатов своей деятельности.</w:t>
            </w:r>
          </w:p>
        </w:tc>
        <w:tc>
          <w:tcPr>
            <w:tcW w:w="2835" w:type="dxa"/>
          </w:tcPr>
          <w:p w:rsidR="007F2231" w:rsidRPr="007F2231" w:rsidRDefault="007F2231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  <w:p w:rsidR="00CD65F9" w:rsidRPr="007F2231" w:rsidRDefault="00CD65F9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CD65F9" w:rsidRPr="007F2231" w:rsidRDefault="007F2231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CD65F9" w:rsidRPr="007F2231" w:rsidRDefault="00CD65F9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3332C" w:rsidRPr="007F2231">
        <w:trPr>
          <w:trHeight w:val="70"/>
          <w:jc w:val="center"/>
        </w:trPr>
        <w:tc>
          <w:tcPr>
            <w:tcW w:w="710" w:type="dxa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73332C" w:rsidRPr="007F2231" w:rsidRDefault="0073332C" w:rsidP="007F22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1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«Литосфера»</w:t>
            </w:r>
          </w:p>
        </w:tc>
        <w:tc>
          <w:tcPr>
            <w:tcW w:w="2829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итоговыми вопросами и заданиями по разделу «Земная кора» в учебнике и дополнительными источниками информации (в том числе сайтов Интернета) </w:t>
            </w:r>
          </w:p>
          <w:p w:rsidR="0073332C" w:rsidRPr="007F2231" w:rsidRDefault="0073332C" w:rsidP="007F223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. Развивать навыки выступления перед классом.</w:t>
            </w:r>
          </w:p>
        </w:tc>
        <w:tc>
          <w:tcPr>
            <w:tcW w:w="2835" w:type="dxa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Рабочие тетради. Задания для подготовки к ГИА и ЕГЭ.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Карта строения земной коры, учебники, интернет ресурсы</w:t>
            </w:r>
          </w:p>
        </w:tc>
        <w:tc>
          <w:tcPr>
            <w:tcW w:w="1984" w:type="dxa"/>
            <w:vAlign w:val="bottom"/>
          </w:tcPr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31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контроль.</w:t>
            </w: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2C" w:rsidRPr="007F2231" w:rsidRDefault="0073332C" w:rsidP="007F22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73332C" w:rsidRPr="007F2231" w:rsidRDefault="0073332C" w:rsidP="007F2231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2C32A8" w:rsidRDefault="002C32A8" w:rsidP="00C636D3">
      <w:pPr>
        <w:rPr>
          <w:sz w:val="20"/>
          <w:szCs w:val="20"/>
        </w:rPr>
      </w:pPr>
    </w:p>
    <w:p w:rsidR="002C32A8" w:rsidRPr="00570222" w:rsidRDefault="002C32A8" w:rsidP="00C636D3">
      <w:pPr>
        <w:rPr>
          <w:sz w:val="20"/>
          <w:szCs w:val="20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879"/>
        <w:gridCol w:w="31"/>
        <w:gridCol w:w="22"/>
        <w:gridCol w:w="28"/>
        <w:gridCol w:w="850"/>
        <w:gridCol w:w="6"/>
        <w:gridCol w:w="1039"/>
        <w:gridCol w:w="59"/>
        <w:gridCol w:w="30"/>
        <w:gridCol w:w="7"/>
        <w:gridCol w:w="2549"/>
        <w:gridCol w:w="3404"/>
        <w:gridCol w:w="2831"/>
        <w:gridCol w:w="1982"/>
        <w:gridCol w:w="1071"/>
      </w:tblGrid>
      <w:tr w:rsidR="002C32A8" w:rsidRPr="00AD7113" w:rsidTr="007F54DC">
        <w:trPr>
          <w:trHeight w:val="181"/>
          <w:jc w:val="center"/>
        </w:trPr>
        <w:tc>
          <w:tcPr>
            <w:tcW w:w="879" w:type="dxa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937" w:type="dxa"/>
            <w:gridSpan w:val="5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№ урока</w:t>
            </w:r>
          </w:p>
        </w:tc>
        <w:tc>
          <w:tcPr>
            <w:tcW w:w="1039" w:type="dxa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2645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Виды</w:t>
            </w:r>
            <w:r w:rsidRPr="00AD71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ПО, ЦОР,</w:t>
            </w: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учебного оборудования</w:t>
            </w: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Виды</w:t>
            </w: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контроля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Домашнее</w:t>
            </w:r>
            <w:r w:rsidRPr="00AD711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задание</w:t>
            </w:r>
          </w:p>
        </w:tc>
      </w:tr>
      <w:tr w:rsidR="002C32A8" w:rsidRPr="00AD7113">
        <w:trPr>
          <w:trHeight w:val="181"/>
          <w:jc w:val="center"/>
        </w:trPr>
        <w:tc>
          <w:tcPr>
            <w:tcW w:w="14788" w:type="dxa"/>
            <w:gridSpan w:val="15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География. Землеведение. 6 класс – 34 ч.</w:t>
            </w:r>
          </w:p>
        </w:tc>
      </w:tr>
      <w:tr w:rsidR="002C32A8" w:rsidRPr="00AD7113">
        <w:trPr>
          <w:trHeight w:val="181"/>
          <w:jc w:val="center"/>
        </w:trPr>
        <w:tc>
          <w:tcPr>
            <w:tcW w:w="14788" w:type="dxa"/>
            <w:gridSpan w:val="15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Введение – 1 ч.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Введение</w:t>
            </w:r>
          </w:p>
        </w:tc>
        <w:tc>
          <w:tcPr>
            <w:tcW w:w="2586" w:type="dxa"/>
            <w:gridSpan w:val="3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Знакомиться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с устройством метеорологических приборов;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Измерять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количественные характеристики состояния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атмо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сферы  с  помощью  приборов  и  инструментов;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>начать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дневника наблюдений за погодой.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Учебник; атлас; контурные карты.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Метеорологические приборы: барометр, гигрометр, флюгер,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осадкомер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приложение.</w:t>
            </w:r>
          </w:p>
        </w:tc>
        <w:tc>
          <w:tcPr>
            <w:tcW w:w="1982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2C32A8" w:rsidRPr="00AD7113">
        <w:trPr>
          <w:trHeight w:val="181"/>
          <w:jc w:val="center"/>
        </w:trPr>
        <w:tc>
          <w:tcPr>
            <w:tcW w:w="14788" w:type="dxa"/>
            <w:gridSpan w:val="15"/>
          </w:tcPr>
          <w:p w:rsidR="002C32A8" w:rsidRPr="00AD7113" w:rsidRDefault="002C32A8" w:rsidP="00AD711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Раздел V. Атмосфера (11 ч)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Из чего состоит атмосфера и как она устроена.</w:t>
            </w:r>
          </w:p>
        </w:tc>
        <w:tc>
          <w:tcPr>
            <w:tcW w:w="2586" w:type="dxa"/>
            <w:gridSpan w:val="3"/>
          </w:tcPr>
          <w:p w:rsidR="002C32A8" w:rsidRPr="00AD7113" w:rsidRDefault="00707CF9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Строение воздушной оболочки Земли</w:t>
            </w:r>
            <w:r w:rsidRPr="00AD7113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лизировать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схему «Значение атмосферы для Земли».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значение атмосферы для природы Земли. Находить 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(в Интернете, других источниках) о роли газов  атмосферы для природных процессов.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Высказывать мнение об утверждении: «Тропосфера – «кухня погоды»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Оценка толщины атмосферы по отношению к размерам Земли.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Нагревание воздуха и его температура.</w:t>
            </w:r>
          </w:p>
        </w:tc>
        <w:tc>
          <w:tcPr>
            <w:tcW w:w="2586" w:type="dxa"/>
            <w:gridSpan w:val="3"/>
          </w:tcPr>
          <w:p w:rsidR="002C32A8" w:rsidRPr="00AD7113" w:rsidRDefault="00707CF9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Температура воздуха. Нагревание воздуха. Суточный и годовой ход температур и его графическое отображение. Среднесуточная, среднемесячная, </w:t>
            </w: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lastRenderedPageBreak/>
              <w:t>среднегодовая температура.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Лизировать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график изменения температуры в течение суток на основе данных дневника наблюдений за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пого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дой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. Вычислять средние суточные температуры 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амплитуду температур. Решать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определение средней месячной температуры, изменения температуры с высотой. Выявлять зависимость температуры от угла падения солнечных лучей.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Учебник; Электронное приложение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Атласы; рабочая тетрадь </w:t>
            </w:r>
          </w:p>
        </w:tc>
        <w:tc>
          <w:tcPr>
            <w:tcW w:w="1982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№1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«Обобщение данных о температуре воздуха в дневнике наблюдений за погодой»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опыта, демонстрирующего зависимость нагревания поверхности от угла падения солнечных лучей.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п.33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Зависимость температуры воздуха от географической широты.</w:t>
            </w:r>
          </w:p>
        </w:tc>
        <w:tc>
          <w:tcPr>
            <w:tcW w:w="2586" w:type="dxa"/>
            <w:gridSpan w:val="3"/>
          </w:tcPr>
          <w:p w:rsidR="002C32A8" w:rsidRPr="00AD7113" w:rsidRDefault="00707CF9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Зависимость температуры от географической широты. Тепловые пояса.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Выявлять на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основе анализа карт закономерности уменьшения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средних температур в зависимости от географической широты. Сравнивать средние температуры воздуха на разных географических широтах.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113">
              <w:rPr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1. Составление схематического рисунка «Пояса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освещенности Земли и преобладающие в них темпе-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2. Решение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«Какую широту имели бы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пики и полярные круги, если бы ось вращения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ли была наклонена к плоскости орбиты под углом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60°; 70° (не под углом 66,5°)?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 34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Влага в атмосфере.</w:t>
            </w:r>
          </w:p>
        </w:tc>
        <w:tc>
          <w:tcPr>
            <w:tcW w:w="2586" w:type="dxa"/>
            <w:gridSpan w:val="3"/>
          </w:tcPr>
          <w:p w:rsidR="002C32A8" w:rsidRPr="00AD7113" w:rsidRDefault="00707CF9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Вода в атмосфере. Облака</w:t>
            </w:r>
            <w:r w:rsid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r w:rsidR="000C2D57"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Влажность воздуха.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Измерять относительную  влажность воздуха с помощью гигрометра.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по расчету абсолютной 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относитель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ной влажности на основе имеющихся данных.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за облаками, составлять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описания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облику, определять  облачность; анализировать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данные показателей облачности в дневниках наблюдений за погодой.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Интернет ресурсы.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рабочая тетрадь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1. Наблюдение процесса конденсации водяного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пара. 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 Выполнение задания по расчету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относительной</w:t>
            </w:r>
            <w:proofErr w:type="gramEnd"/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влажности воздуха и высоты образования облаков</w:t>
            </w:r>
          </w:p>
          <w:p w:rsidR="002C32A8" w:rsidRPr="00AD7113" w:rsidRDefault="002C32A8" w:rsidP="00AD7113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(с. 143, 144 учебника).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п.35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Атмосферные осадки.</w:t>
            </w:r>
          </w:p>
        </w:tc>
        <w:tc>
          <w:tcPr>
            <w:tcW w:w="2586" w:type="dxa"/>
            <w:gridSpan w:val="3"/>
          </w:tcPr>
          <w:p w:rsidR="002C32A8" w:rsidRPr="00AD7113" w:rsidRDefault="00AD7113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</w:t>
            </w:r>
            <w:r w:rsidR="00707CF9"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тмосферные осадки.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строить по имеющимся данным диаграммы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распределе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осадков по месяцам.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расчету годового количества осадков на основе имеющихся данных.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способы отображения видов осадков и их количества на картах погоды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и климатических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картах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причины 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раз-личий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осадков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разных широтных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поясах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Земли.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Анализ диаграмм количества осадков.</w:t>
            </w:r>
            <w:r w:rsidRPr="00AD7113">
              <w:rPr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Составление диаграмм количества осадков.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п.36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10" w:type="dxa"/>
            <w:gridSpan w:val="2"/>
          </w:tcPr>
          <w:p w:rsidR="002C32A8" w:rsidRPr="00AD7113" w:rsidRDefault="002C32A8" w:rsidP="00AD7113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gridSpan w:val="2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Давление атмосферы.</w:t>
            </w:r>
          </w:p>
        </w:tc>
        <w:tc>
          <w:tcPr>
            <w:tcW w:w="2586" w:type="dxa"/>
            <w:gridSpan w:val="3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C2D57" w:rsidRPr="00AD7113">
              <w:rPr>
                <w:rFonts w:ascii="Times New Roman" w:hAnsi="Times New Roman"/>
                <w:sz w:val="20"/>
                <w:szCs w:val="20"/>
              </w:rPr>
              <w:t xml:space="preserve">Атмосферное давление.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Измерять </w:t>
            </w:r>
            <w:proofErr w:type="gramStart"/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атмосферное</w:t>
            </w:r>
            <w:proofErr w:type="gramEnd"/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давления с помощью барометра. 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Решать задачи по расчету величины атмосферного давления на разной высоте в тропосфере. 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Объяснять причину различий в величине атмосферного давления в разных широтных поясах Земли. 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Определять способы отображения величины атмосферного давления на картах.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Отработка навыков использования барометра-анероида для определения атмосферного давления.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Определение с помощью барометра-анероида высоты школьного здания.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3. Решение задач на определение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высоты объектов по данным о величине атмосферного давления у их основания и на вершине, а также на определение величины давления у основания объекта по данным о его высоте и давлении на вершине.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п.37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32" w:type="dxa"/>
            <w:gridSpan w:val="3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gridSpan w:val="3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Ветры</w:t>
            </w:r>
          </w:p>
        </w:tc>
        <w:tc>
          <w:tcPr>
            <w:tcW w:w="2549" w:type="dxa"/>
          </w:tcPr>
          <w:p w:rsidR="002C32A8" w:rsidRPr="00AD7113" w:rsidRDefault="000C2D57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Ветер. Постоянные и переменные ветра. </w:t>
            </w:r>
            <w:r w:rsidRPr="00AD7113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Графическое отображение направления ветра. Роза ветров.</w:t>
            </w: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Циркуляция атмосферы.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Определять направление  и скорость ветра с помощью флюгер</w:t>
            </w:r>
            <w:proofErr w:type="gramStart"/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а(</w:t>
            </w:r>
            <w:proofErr w:type="gramEnd"/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анемометра). Определять направление ветров по картам. Строить розу ветров на основе имеющихся данных (в том числе дневника наблюдений за погодой). Объяснять различия в скорости и силе ветра, причины  изменения направления ветров.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3E2500" w:rsidRDefault="002C32A8" w:rsidP="00AD71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«Построение розы ветров на основе данных дневника наблюдений за погодой».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1. Описание ветров разной силы по рисунку 126 учебника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2. Построение розы ветров для одного месяца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поданным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таблицы.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32" w:type="dxa"/>
            <w:gridSpan w:val="3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gridSpan w:val="3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Погода.</w:t>
            </w:r>
          </w:p>
        </w:tc>
        <w:tc>
          <w:tcPr>
            <w:tcW w:w="2549" w:type="dxa"/>
          </w:tcPr>
          <w:p w:rsidR="002C32A8" w:rsidRPr="00AD7113" w:rsidRDefault="000C2D57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Понятие погоды. </w:t>
            </w:r>
            <w:r w:rsidRPr="00AD7113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Наблюдения и прогноз погоды. Метеостанция/</w:t>
            </w:r>
            <w:proofErr w:type="spellStart"/>
            <w:r w:rsidRPr="00AD7113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метеоприборы</w:t>
            </w:r>
            <w:proofErr w:type="spellEnd"/>
            <w:r w:rsidRPr="00AD7113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 xml:space="preserve"> (проведение наблюдений и измерений, фиксация результатов наблюдений, обработка результатов наблюдений).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текущую погоду.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погоду своей местности за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еделю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, месяц и в разные сезоны года.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элементами погоды. Читать  карты погоды, описывать по карте погоды количественные и качественные показатели состояния атмосферы (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метеоэлементы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Обобщать итоги  наблюдений за погодой в виде графиков, диаграмм, схем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3E2500" w:rsidRDefault="002C32A8" w:rsidP="00AD71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№3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«Сравнительное описание погоды в двух населённых пунктах на основе анализа карт погоды»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1. Дополнение схемы «Элементы погоды».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Дополнение схемы «Взаимодействие элементов погоды».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3. Составление сравнительного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описания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погодыв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двух населенных пунктах на основе анализа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картыпогоды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(рис. 132 учебника).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п.39</w:t>
            </w:r>
          </w:p>
        </w:tc>
      </w:tr>
      <w:tr w:rsidR="002C32A8" w:rsidRPr="00AD7113" w:rsidTr="007F54DC">
        <w:trPr>
          <w:trHeight w:val="1832"/>
          <w:jc w:val="center"/>
        </w:trPr>
        <w:tc>
          <w:tcPr>
            <w:tcW w:w="932" w:type="dxa"/>
            <w:gridSpan w:val="3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gridSpan w:val="3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Климат</w:t>
            </w:r>
          </w:p>
        </w:tc>
        <w:tc>
          <w:tcPr>
            <w:tcW w:w="2549" w:type="dxa"/>
          </w:tcPr>
          <w:p w:rsidR="002C32A8" w:rsidRPr="00AD7113" w:rsidRDefault="000C2D57" w:rsidP="00AD7113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="00AD7113" w:rsidRPr="00AD7113">
              <w:rPr>
                <w:rFonts w:ascii="Times New Roman" w:hAnsi="Times New Roman"/>
                <w:b/>
                <w:sz w:val="20"/>
                <w:szCs w:val="20"/>
              </w:rPr>
              <w:t>климата. Погода</w:t>
            </w:r>
            <w:r w:rsidRPr="00AD7113">
              <w:rPr>
                <w:rFonts w:ascii="Times New Roman" w:hAnsi="Times New Roman"/>
                <w:sz w:val="20"/>
                <w:szCs w:val="20"/>
              </w:rPr>
              <w:t xml:space="preserve"> и климат. Климатообразующие факторы. Зависимость климата от абсолютной высоты </w:t>
            </w:r>
            <w:r w:rsidR="00AD7113" w:rsidRPr="00AD7113">
              <w:rPr>
                <w:rFonts w:ascii="Times New Roman" w:hAnsi="Times New Roman"/>
                <w:b/>
                <w:sz w:val="20"/>
                <w:szCs w:val="20"/>
              </w:rPr>
              <w:t>местности. Климаты</w:t>
            </w:r>
            <w:r w:rsidRPr="00AD7113">
              <w:rPr>
                <w:rFonts w:ascii="Times New Roman" w:hAnsi="Times New Roman"/>
                <w:sz w:val="20"/>
                <w:szCs w:val="20"/>
              </w:rPr>
              <w:t xml:space="preserve"> Земли.</w:t>
            </w:r>
          </w:p>
        </w:tc>
        <w:tc>
          <w:tcPr>
            <w:tcW w:w="3404" w:type="dxa"/>
            <w:vMerge w:val="restart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Овладеть чтением климатических карт, характеризуя климатические показатели по климатической карте. Сопоставлять карты поясов освещенности и климатических поясов, делать выводы.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1. Знакомство с климатической картой. 2. Установление соответствия между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поясамиосвещенности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и климатическими поясами Земли.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  <w:vMerge w:val="restart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</w:tc>
      </w:tr>
      <w:tr w:rsidR="002C32A8" w:rsidRPr="00AD7113" w:rsidTr="007F54DC">
        <w:trPr>
          <w:trHeight w:val="6484"/>
          <w:jc w:val="center"/>
        </w:trPr>
        <w:tc>
          <w:tcPr>
            <w:tcW w:w="932" w:type="dxa"/>
            <w:gridSpan w:val="3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gridSpan w:val="3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2A8" w:rsidRPr="00AD7113" w:rsidTr="007F54DC">
        <w:trPr>
          <w:trHeight w:val="4951"/>
          <w:jc w:val="center"/>
        </w:trPr>
        <w:tc>
          <w:tcPr>
            <w:tcW w:w="932" w:type="dxa"/>
            <w:gridSpan w:val="3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gridSpan w:val="3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Человек и атмосфера</w:t>
            </w:r>
          </w:p>
        </w:tc>
        <w:tc>
          <w:tcPr>
            <w:tcW w:w="2549" w:type="dxa"/>
          </w:tcPr>
          <w:p w:rsidR="000C2D57" w:rsidRPr="00AD7113" w:rsidRDefault="000C2D57" w:rsidP="00AD71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i/>
                <w:sz w:val="20"/>
                <w:szCs w:val="20"/>
              </w:rPr>
              <w:t>Влияние климата на здоровье людей</w:t>
            </w:r>
            <w:r w:rsidRPr="00AD7113">
              <w:rPr>
                <w:rFonts w:ascii="Times New Roman" w:hAnsi="Times New Roman"/>
                <w:sz w:val="20"/>
                <w:szCs w:val="20"/>
              </w:rPr>
              <w:t>. Человек и атмосфера.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Находить дополнительную информацию (в Интернете, других источниках) о неблагоприятных атмосферных явлениях, правилах поведения, обеспечивающих личную безопасность человека. Составлять таблицу «Положительные и отрицательные примеры воздействия человека на атмосферу».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Установление воздействия климатических условий на размещение населения.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п.41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32" w:type="dxa"/>
            <w:gridSpan w:val="3"/>
          </w:tcPr>
          <w:p w:rsidR="002C32A8" w:rsidRPr="00AD7113" w:rsidRDefault="002C32A8" w:rsidP="00AD7113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gridSpan w:val="3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Итоговый  урок по разделу «Атмосфера»</w:t>
            </w: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Обобщение знаний по разделу «Атмосфера»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Работа с итоговыми вопросами и заданиями по разделу «Атмосфера» и с заданиями из рабочей тетради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C32A8" w:rsidRPr="00AD7113">
        <w:trPr>
          <w:trHeight w:val="181"/>
          <w:jc w:val="center"/>
        </w:trPr>
        <w:tc>
          <w:tcPr>
            <w:tcW w:w="14788" w:type="dxa"/>
            <w:gridSpan w:val="15"/>
          </w:tcPr>
          <w:p w:rsidR="002C32A8" w:rsidRPr="00AD7113" w:rsidRDefault="002C32A8" w:rsidP="00AD711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F01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Раздел VI. Гидросфера (11</w:t>
            </w: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ч)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Вода на Земле. Круговорот воды в природе.</w:t>
            </w: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2D57" w:rsidRPr="00AD7113">
              <w:rPr>
                <w:rFonts w:ascii="Times New Roman" w:hAnsi="Times New Roman"/>
                <w:sz w:val="20"/>
                <w:szCs w:val="20"/>
              </w:rPr>
              <w:t xml:space="preserve">Строение гидросферы. </w:t>
            </w:r>
            <w:r w:rsidR="000C2D57" w:rsidRPr="00AD7113">
              <w:rPr>
                <w:rFonts w:ascii="Times New Roman" w:hAnsi="Times New Roman"/>
                <w:i/>
                <w:sz w:val="20"/>
                <w:szCs w:val="20"/>
              </w:rPr>
              <w:t>Особенности Мирового круговорота воды.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соотно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частей гидросферы по диаграмме.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Выявлять взаимосвязи между составными частями гидросферы по схеме «Круговорот воды в природе».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Объяснять значение круговорота воды для природы Земли, доказывать единство гидросферы.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Описывать значения воды для жизни на планете.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Дополнение схемы «Состав гидросферы».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Решение задачи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п.42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 Мировой океан—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новная часть гидросферы</w:t>
            </w: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2D57" w:rsidRPr="00AD7113">
              <w:rPr>
                <w:rFonts w:ascii="Times New Roman" w:hAnsi="Times New Roman"/>
                <w:sz w:val="20"/>
                <w:szCs w:val="20"/>
              </w:rPr>
              <w:t>Мировой океан и его части.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сывать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по карте географического положения, глуби-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ну, размеры океанов, морей, заливов, проливов,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островов.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черты сходства и различия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океанов Земли.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Наносить на контурную  карту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границы океанов и их названий, заливов, проливов,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окраинных и внутренних морей.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1. Обозначение на контурной карте мира: границ океанов и их названий, заливов и проливов, </w:t>
            </w: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пере-численных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§ 43, а также внутренних 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окра-инных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морей (по выбору учителя).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2. Построение столбчатой диаграммы соотношения площадей Тихого, Атлантического,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Индийскогои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Северного Ледовитого океанов (в процентах)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основе данных таблицы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с. 181 учебника.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3. Составление характеристики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географическогоположения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морей на основе анализа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картыполушарий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(и карты океанов). (При составлении характеристики закрепляются навыки измерения расстояний с помощью масштаба, определения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направлений и географических координат.)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п.43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  Свойства океанических вод.</w:t>
            </w:r>
          </w:p>
        </w:tc>
        <w:tc>
          <w:tcPr>
            <w:tcW w:w="2549" w:type="dxa"/>
          </w:tcPr>
          <w:p w:rsidR="002C32A8" w:rsidRPr="00AD7113" w:rsidRDefault="000C2D57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Свойства вод Мирового океана – температура и соленость.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Строить графики изменения температуры и солёности вод океанов в зависимости от широты.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карт географических закономерностей в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нении температур и солености поверхностных вод Мирового океана. 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Анализ географических закономерностей изменения температуры и солености поверхностных вод.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2. Построение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графика зависимости температуры замерзания морской воды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от ее солености 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п.44</w:t>
            </w:r>
          </w:p>
        </w:tc>
      </w:tr>
      <w:tr w:rsidR="002C32A8" w:rsidRPr="00AD7113" w:rsidTr="007F54DC">
        <w:trPr>
          <w:trHeight w:val="840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Движения воды в океане.</w:t>
            </w:r>
          </w:p>
        </w:tc>
        <w:tc>
          <w:tcPr>
            <w:tcW w:w="2549" w:type="dxa"/>
          </w:tcPr>
          <w:p w:rsidR="002C32A8" w:rsidRPr="00AD7113" w:rsidRDefault="00675822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Движение воды в океане – волны</w:t>
            </w:r>
            <w:r w:rsidR="00F016C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по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картам высоты приливов на побережьях морей 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океанов; географического положения районов, подвергающихся цунами.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  <w:r w:rsidRPr="00AD7113">
              <w:rPr>
                <w:sz w:val="20"/>
                <w:szCs w:val="20"/>
              </w:rPr>
              <w:t xml:space="preserve">  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sz w:val="20"/>
                <w:szCs w:val="20"/>
              </w:rPr>
              <w:t>/</w:t>
            </w:r>
            <w:proofErr w:type="spellStart"/>
            <w:r w:rsidRPr="00AD7113">
              <w:rPr>
                <w:sz w:val="20"/>
                <w:szCs w:val="20"/>
              </w:rPr>
              <w:t>р</w:t>
            </w:r>
            <w:proofErr w:type="spellEnd"/>
            <w:r w:rsidRPr="00AD7113">
              <w:rPr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1. Моделирование процесса возникновения </w:t>
            </w: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по-верхностных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волн.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Заполнение таблицы на основе текста § 45.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п.45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Течения.</w:t>
            </w:r>
          </w:p>
        </w:tc>
        <w:tc>
          <w:tcPr>
            <w:tcW w:w="2549" w:type="dxa"/>
          </w:tcPr>
          <w:p w:rsidR="002C32A8" w:rsidRPr="00AD7113" w:rsidRDefault="00F016C9" w:rsidP="00F016C9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вижение воды в океане – </w:t>
            </w: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течения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по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картам крупнейшие теплые и холодные течения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Мирового океана.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Сравнивать карты и выявлять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зависимость направления поверхностных течений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от направления господствующих ветров.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Наносить  на контурную карту холодные и теплые течения.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3E2500" w:rsidRDefault="002C32A8" w:rsidP="00AD71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3E2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4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« Описание вод Мирового океана на основе анализа карт»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1. Обозначение и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подписывание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контурной карте холодных и теплых течений в Мировом океане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п.46</w:t>
            </w:r>
          </w:p>
        </w:tc>
      </w:tr>
      <w:tr w:rsidR="002C32A8" w:rsidRPr="00AD7113" w:rsidTr="007F54DC">
        <w:trPr>
          <w:trHeight w:val="1715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Реки.</w:t>
            </w:r>
          </w:p>
        </w:tc>
        <w:tc>
          <w:tcPr>
            <w:tcW w:w="2549" w:type="dxa"/>
          </w:tcPr>
          <w:p w:rsidR="002C32A8" w:rsidRPr="00AD7113" w:rsidRDefault="00675822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Воды суши. Реки на географической карте и в природе: основные части речной системы, характер, питание и режим рек.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и показывать по карте истоки, устья, притоки рек,  водосборные бассейны, водоразделы.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и подписывать на контурной карте крупнейшие реки мира, их водосборные бассейны и водоразделы.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Обозначение на контурных картах мира и России крупнейших рек.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Обозначение на контурной карте России территорий водосборных речных бассейнов (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, Печоры).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3. Описание географического положения реки (например, Енисея, Лены) по плану.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п.47</w:t>
            </w:r>
            <w:r w:rsidR="00675822"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,48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  Озера и болота</w:t>
            </w:r>
          </w:p>
        </w:tc>
        <w:tc>
          <w:tcPr>
            <w:tcW w:w="2549" w:type="dxa"/>
          </w:tcPr>
          <w:p w:rsidR="002C32A8" w:rsidRPr="00AD7113" w:rsidRDefault="00675822" w:rsidP="00AD711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 xml:space="preserve"> Озера и их происхождение</w:t>
            </w:r>
          </w:p>
          <w:p w:rsidR="00675822" w:rsidRPr="00AD7113" w:rsidRDefault="00675822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Болота.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по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карте географическое положение и размеры крупнейших озер, заболоченных территорий мира.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Наносить на контурную карту крупнейшие озера мира.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Составлять и анализировать схемы различия озер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 происхождению котловин.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Построение столбчатой диаграммы максимальных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 крупных озер мира.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Составление описания крупного озера по плану.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п.49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Подземные воды.</w:t>
            </w:r>
          </w:p>
        </w:tc>
        <w:tc>
          <w:tcPr>
            <w:tcW w:w="2549" w:type="dxa"/>
          </w:tcPr>
          <w:p w:rsidR="002C32A8" w:rsidRPr="00F016C9" w:rsidRDefault="00675822" w:rsidP="00F016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Подземные воды. Межпластовые и грунтовые воды.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Анализировать модели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(иллюстрации) «Подземные воды», «Артезианские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воды».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дополнительную информацию (в Интернете, других источниках) о значении разных видов подземных вод и минеральных источников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Моделирование процесса просачивания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водычерез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разные горные породы.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spacing w:line="240" w:lineRule="auto"/>
              <w:rPr>
                <w:sz w:val="20"/>
                <w:szCs w:val="20"/>
              </w:rPr>
            </w:pPr>
            <w:r w:rsidRPr="00AD7113">
              <w:rPr>
                <w:sz w:val="20"/>
                <w:szCs w:val="20"/>
              </w:rPr>
              <w:t>п.50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Ледники.</w:t>
            </w:r>
          </w:p>
        </w:tc>
        <w:tc>
          <w:tcPr>
            <w:tcW w:w="2549" w:type="dxa"/>
          </w:tcPr>
          <w:p w:rsidR="002C32A8" w:rsidRPr="00AD7113" w:rsidRDefault="00675822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Ледники. Горное и покровное оледенение, многолетняя мерзлота.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Выявлять причины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образования и закономерности распространения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ледников и многолетней мерзлоты.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Наносить на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контурную карту области распространения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совре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менных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покровных ледников, определять их географическое положение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информацию и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готовить сообщения (презентации) об особенностях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хозяйственной деятельности в условиях многолетней мерзлоты.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1. Построение столбчатой диаграммы площадей ледников на материках Земли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2. Выполнение заданий в рабочей тетради.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п.51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Человек и гидросфера.</w:t>
            </w:r>
          </w:p>
        </w:tc>
        <w:tc>
          <w:tcPr>
            <w:tcW w:w="2549" w:type="dxa"/>
          </w:tcPr>
          <w:p w:rsidR="002C32A8" w:rsidRPr="00AD7113" w:rsidRDefault="002C32A8" w:rsidP="00F016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675822" w:rsidRPr="00AD7113" w:rsidRDefault="00675822" w:rsidP="00F016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 xml:space="preserve">Каналы. Водохранилища. </w:t>
            </w:r>
            <w:r w:rsidRPr="00AD7113">
              <w:rPr>
                <w:rFonts w:ascii="Times New Roman" w:hAnsi="Times New Roman"/>
                <w:i/>
                <w:sz w:val="20"/>
                <w:szCs w:val="20"/>
              </w:rPr>
              <w:t>Человек и гидросфера.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по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карте географическое положение и размеры крупнейших водохранилищ мира, наносить  их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контурную карту.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Находить  информацию и готовить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(презентацию): о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редких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и исчезающих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обитателях Мирового океана;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особо охраняемых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акваториях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объектах гидросферы; о наводнениях и способах борьбы с ними.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таблицы.</w:t>
            </w:r>
            <w:r w:rsidRPr="00AD7113">
              <w:rPr>
                <w:sz w:val="20"/>
                <w:szCs w:val="20"/>
              </w:rPr>
              <w:t xml:space="preserve"> «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Показатели водопотребления в России, 2000 г.»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п.52</w:t>
            </w:r>
          </w:p>
        </w:tc>
      </w:tr>
      <w:tr w:rsidR="002C32A8" w:rsidRPr="00AD7113" w:rsidTr="007F54DC">
        <w:trPr>
          <w:trHeight w:val="2105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 «Гидросфера»</w:t>
            </w: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Обобщение знаний по разделу «Гидросфера»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итоговы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ми вопросами и заданиями по разделу «Гидросфера»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 с заданиями из рабочей тетради.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C32A8" w:rsidRPr="00AD7113">
        <w:trPr>
          <w:trHeight w:val="181"/>
          <w:jc w:val="center"/>
        </w:trPr>
        <w:tc>
          <w:tcPr>
            <w:tcW w:w="14788" w:type="dxa"/>
            <w:gridSpan w:val="15"/>
          </w:tcPr>
          <w:p w:rsidR="002C32A8" w:rsidRPr="00AD7113" w:rsidRDefault="002C32A8" w:rsidP="00AD711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F016C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VII. Биосфера (6</w:t>
            </w: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ч)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Что такое биосфера и как она устроена.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 Роль биосферы в природе.</w:t>
            </w: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2A8" w:rsidRPr="00AD7113" w:rsidRDefault="00675822" w:rsidP="00AD7113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Биосфера – живая оболочка Земли.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ницы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биосферы с границами других оболочек Земли.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проведение границ биосферы.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биологического круговорота и выявление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роли разных групп организмов в переносе веществ.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 схему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биологического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круговорота веществ. Обосновывать с помощью конкретных примеров участие живых организмов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преобразовании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земных оболочек.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1. Заполнение схемы «Роль разных групп организмов в биосфере».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2. Заполнение схемы «Воздействие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организмовбиосферы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на другие оболочки».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п53,54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Особенности жизни в океане. Распространение жизни в океане.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675822" w:rsidRPr="00AD7113" w:rsidRDefault="002C32A8" w:rsidP="00F016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822" w:rsidRPr="00AD7113">
              <w:rPr>
                <w:rFonts w:ascii="Times New Roman" w:hAnsi="Times New Roman"/>
                <w:sz w:val="20"/>
                <w:szCs w:val="20"/>
              </w:rPr>
              <w:t>Особенности жизни в океане.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Сравнивать при-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способительные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отдельных групп морских организмов к среде обитания. Определять по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картам районы распространения отдельных представителей органического мира океанов.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тематические карты и поиск доказательств изменения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органического мира Мирового океана в зависимости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от широты.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Объяснять  причины неравномерного распространения живых организмов в океане. Находить информацию (в Интернете, других источниках) 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значении органического мира Мирового океана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Заполнение таблицы.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«Представители морских животных разных мест обитания»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п.55,56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Жизнь на поверхности суши. Леса.</w:t>
            </w:r>
          </w:p>
        </w:tc>
        <w:tc>
          <w:tcPr>
            <w:tcW w:w="2549" w:type="dxa"/>
          </w:tcPr>
          <w:p w:rsidR="002C32A8" w:rsidRPr="00AD7113" w:rsidRDefault="00675822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Жизнь на поверхности суши: особенности распространения растений и животных в лесных  пространствах.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Выявлять причины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изменения животного мира суши от экватора к полюсам и от подножий гор к вершинам на основе анализа и сравнения карт, иллюстраций, моделей.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географического положения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лесных зон на разных материках.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Устанавливать  соответствия между типами лесов и основными представителями их растительного и животного мира.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(в Интернете, других источниках), готовить и обсуждать сообщения о хозяйственной деятельности людей в лесных зонах, экологических проблемах, обусловленных этой деятельностью.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таблицы на основе текста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учебника,сравнения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карт на с. 164 и форзаце учебника и в атласе.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«Экваториальные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лесаи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леса умеренного пояса»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п.57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Жизнь в безлесных пространствах.</w:t>
            </w:r>
          </w:p>
        </w:tc>
        <w:tc>
          <w:tcPr>
            <w:tcW w:w="2549" w:type="dxa"/>
          </w:tcPr>
          <w:p w:rsidR="002C32A8" w:rsidRPr="00AD7113" w:rsidRDefault="002C32A8" w:rsidP="00F016C9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822" w:rsidRPr="00AD7113">
              <w:rPr>
                <w:rFonts w:ascii="Times New Roman" w:hAnsi="Times New Roman"/>
                <w:sz w:val="20"/>
                <w:szCs w:val="20"/>
              </w:rPr>
              <w:t>Жизнь на поверхности суши: особенности распространения растений и животных в  безлесных пространствах.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Определять по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картам географическое положение безлесных равнин на разных материках. Устанавливать соответствия между типами безлесных пространств и основными представителями их растительного и животного мира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(в Интернете, других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), готовить и обсуждать сообщения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о хозяйственной деятельности людей в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саваннах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тепях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, пустынях, тундрах, об экологических проблемах, обусловленных этой деятельностью.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Заполнение таблицы на основе текста учебника, сравнения рисунков на с. 164 и форзаце учебника и в атласе. «Характеристика саванн, степей,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пустынь, тундр и арктических пустынь» 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п.58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Человек и биосфера</w:t>
            </w:r>
          </w:p>
        </w:tc>
        <w:tc>
          <w:tcPr>
            <w:tcW w:w="2549" w:type="dxa"/>
          </w:tcPr>
          <w:p w:rsidR="00675822" w:rsidRPr="00F016C9" w:rsidRDefault="002C32A8" w:rsidP="00F016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822" w:rsidRPr="00AD7113">
              <w:rPr>
                <w:rFonts w:ascii="Times New Roman" w:hAnsi="Times New Roman"/>
                <w:i/>
                <w:sz w:val="20"/>
                <w:szCs w:val="20"/>
              </w:rPr>
              <w:t>Воздействие организмов на земные оболочки. Воздействие человека на природу. Охрана природы.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Наблюдать за растительным  и животным миром своей местности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для определения качества окружающей среды. 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Описывать меры, направленные на охрану биосферы.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мнение о воздействии человека на биосферу в своем крае. Находить информацию (в Интернете, других источниках), готовить и обсуждать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по проблемам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антропогенного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измене-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биосферы и ее охраны.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. Анализ карты на рисунке 205 учебника. Изучить легенду, рассмотреть карту, сравнить ее с политической картой мира.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 п.60;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Подбор из книг, журналов, газет, </w:t>
            </w:r>
            <w:proofErr w:type="spellStart"/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Интернетапримеров</w:t>
            </w:r>
            <w:proofErr w:type="spellEnd"/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свидетельствующих о влиянии человека на растительный и животный мир, почву или биосферу в целом. Подготовка рассказа о них.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«Биосфера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знаний по разделу «Биосфера»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итоговы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ми вопросами и заданиями по разделу «Биосфера»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учебнике. Подготовка на основе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источников информации (в том числе сайтов Интернета) обсуждения проблем антропогенного изменения биосферы и ее охраны (в том числе на территории своего края).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C32A8" w:rsidRPr="00AD7113">
        <w:trPr>
          <w:trHeight w:val="181"/>
          <w:jc w:val="center"/>
        </w:trPr>
        <w:tc>
          <w:tcPr>
            <w:tcW w:w="14788" w:type="dxa"/>
            <w:gridSpan w:val="15"/>
          </w:tcPr>
          <w:p w:rsidR="002C32A8" w:rsidRPr="00AD7113" w:rsidRDefault="002C32A8" w:rsidP="00AD711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Раздел VIII. Географическая оболочк</w:t>
            </w:r>
            <w:r w:rsidR="007F54DC">
              <w:rPr>
                <w:rFonts w:ascii="Times New Roman" w:hAnsi="Times New Roman" w:cs="Times New Roman"/>
                <w:bCs/>
                <w:sz w:val="20"/>
                <w:szCs w:val="20"/>
              </w:rPr>
              <w:t>а (2</w:t>
            </w:r>
            <w:r w:rsidRPr="00AD7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ч)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F016C9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 Из чего состоит географическая оболочка.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географической оболочки.</w:t>
            </w:r>
          </w:p>
        </w:tc>
        <w:tc>
          <w:tcPr>
            <w:tcW w:w="2549" w:type="dxa"/>
          </w:tcPr>
          <w:p w:rsidR="002C32A8" w:rsidRPr="007F54DC" w:rsidRDefault="002B4C55" w:rsidP="007F54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Понятие о географической оболочке. Взаимодействие оболочек Земли. Строение географической оболочки.</w:t>
            </w: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Объяснять взаимодействие внешних оболочек Земли в пределах географической оболочки. Выявлять на конкретных примерах причинно-следственные связи процессов, протекающих в географической оболочке.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Анализировать тематические карты.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 «Взаимодействие оболочек Земли» с занесением в нее конкретных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примероввоздействия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оболочек друг на друга.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п.61, п.62</w:t>
            </w:r>
          </w:p>
        </w:tc>
      </w:tr>
      <w:tr w:rsidR="002C32A8" w:rsidRPr="00AD7113" w:rsidTr="007F54DC">
        <w:trPr>
          <w:trHeight w:val="181"/>
          <w:jc w:val="center"/>
        </w:trPr>
        <w:tc>
          <w:tcPr>
            <w:tcW w:w="960" w:type="dxa"/>
            <w:gridSpan w:val="4"/>
          </w:tcPr>
          <w:p w:rsidR="002C32A8" w:rsidRPr="00AD7113" w:rsidRDefault="002C32A8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2C32A8" w:rsidRPr="00AD7113" w:rsidRDefault="007F54DC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5" w:type="dxa"/>
            <w:gridSpan w:val="4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     Территориальные комплексы.</w:t>
            </w:r>
          </w:p>
        </w:tc>
        <w:tc>
          <w:tcPr>
            <w:tcW w:w="2549" w:type="dxa"/>
          </w:tcPr>
          <w:p w:rsidR="002B4C55" w:rsidRPr="00AD7113" w:rsidRDefault="002B4C55" w:rsidP="007F54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 xml:space="preserve">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      </w:r>
          </w:p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схемы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выявления причинно-следственных взаимосвязей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между компонентами в природном комплексе.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тематические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карыт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 причинно-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следственных взаимосвязей между компонентами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природной зоне. Нанесение на контурную карту границ природных зон и их качественных характеристик. Находить информацию (в Интернете, других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точниках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), готовить  и обсуждать презентации по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проблемам антропогенного изменения 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proofErr w:type="gramEnd"/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комплексов. Высказывать мнение о сохранении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равновесия в природных комплексах и путях его</w:t>
            </w:r>
          </w:p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восстановления после нарушений, вызванных деятельностью человека.</w:t>
            </w:r>
          </w:p>
        </w:tc>
        <w:tc>
          <w:tcPr>
            <w:tcW w:w="2831" w:type="dxa"/>
          </w:tcPr>
          <w:p w:rsidR="002C32A8" w:rsidRPr="00AD7113" w:rsidRDefault="002C32A8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компонентов природы и установление взаимосвязей между ними на примере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природ-ной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зоны, в которой располагается район проживания. Составление схемы (</w:t>
            </w:r>
            <w:proofErr w:type="gram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. схему) на основе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картатласа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, текста и рисунков учебника,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результатовпрак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тических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работ, выполненных на </w:t>
            </w:r>
            <w:r w:rsidRPr="00AD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уроках 27—28.</w:t>
            </w:r>
          </w:p>
          <w:p w:rsidR="002C32A8" w:rsidRPr="00AD7113" w:rsidRDefault="002C32A8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>Текущийий</w:t>
            </w:r>
            <w:proofErr w:type="spellEnd"/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контроль.</w:t>
            </w:r>
          </w:p>
        </w:tc>
        <w:tc>
          <w:tcPr>
            <w:tcW w:w="1071" w:type="dxa"/>
          </w:tcPr>
          <w:p w:rsidR="002C32A8" w:rsidRPr="00AD7113" w:rsidRDefault="002C32A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п.63</w:t>
            </w:r>
          </w:p>
        </w:tc>
      </w:tr>
      <w:tr w:rsidR="002B4C55" w:rsidRPr="00AD7113" w:rsidTr="00F47440">
        <w:trPr>
          <w:trHeight w:val="593"/>
          <w:jc w:val="center"/>
        </w:trPr>
        <w:tc>
          <w:tcPr>
            <w:tcW w:w="14788" w:type="dxa"/>
            <w:gridSpan w:val="15"/>
          </w:tcPr>
          <w:p w:rsidR="002B4C55" w:rsidRPr="00AD7113" w:rsidRDefault="002B4C55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</w:t>
            </w:r>
            <w:r w:rsidR="002149D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</w:t>
            </w:r>
            <w:r w:rsidR="007F54D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  Раздел</w:t>
            </w:r>
            <w:r w:rsidR="007F54DC" w:rsidRPr="007F54D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7F54D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IX</w:t>
            </w:r>
            <w:r w:rsidR="007F54D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AD711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Человечество на Земле</w:t>
            </w:r>
            <w:r w:rsidR="007F54D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(3ч)</w:t>
            </w:r>
          </w:p>
        </w:tc>
      </w:tr>
      <w:tr w:rsidR="002B4C55" w:rsidRPr="00AD7113" w:rsidTr="007F54DC">
        <w:trPr>
          <w:trHeight w:val="593"/>
          <w:jc w:val="center"/>
        </w:trPr>
        <w:tc>
          <w:tcPr>
            <w:tcW w:w="960" w:type="dxa"/>
            <w:gridSpan w:val="4"/>
          </w:tcPr>
          <w:p w:rsidR="002B4C55" w:rsidRPr="00AD7113" w:rsidRDefault="002B4C55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C55" w:rsidRPr="00AD7113" w:rsidRDefault="007F54DC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4"/>
          </w:tcPr>
          <w:p w:rsidR="002B4C55" w:rsidRPr="00AD7113" w:rsidRDefault="007F54DC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Численность населения Земли</w:t>
            </w:r>
            <w:proofErr w:type="gramStart"/>
            <w:r w:rsidRPr="00AD711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6" w:type="dxa"/>
            <w:gridSpan w:val="2"/>
          </w:tcPr>
          <w:p w:rsidR="002B4C55" w:rsidRPr="00AD7113" w:rsidRDefault="002B4C55" w:rsidP="007F54DC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Численность населения Земли</w:t>
            </w:r>
            <w:proofErr w:type="gramStart"/>
            <w:r w:rsidRPr="00AD711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04" w:type="dxa"/>
          </w:tcPr>
          <w:p w:rsidR="002B4C55" w:rsidRDefault="003E2500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Анализ графиков изменения численности населения во времени. Составление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прогноза изменения численности населения Земли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:rsidR="003E2500" w:rsidRPr="002149D8" w:rsidRDefault="003E2500" w:rsidP="003E2500">
            <w:pPr>
              <w:rPr>
                <w:sz w:val="20"/>
                <w:szCs w:val="20"/>
              </w:rPr>
            </w:pPr>
            <w:r w:rsidRPr="002149D8">
              <w:rPr>
                <w:sz w:val="20"/>
                <w:szCs w:val="20"/>
              </w:rPr>
              <w:t xml:space="preserve">Поиск </w:t>
            </w:r>
            <w:proofErr w:type="spellStart"/>
            <w:r w:rsidRPr="002149D8">
              <w:rPr>
                <w:sz w:val="20"/>
                <w:szCs w:val="20"/>
              </w:rPr>
              <w:t>информациио</w:t>
            </w:r>
            <w:proofErr w:type="spellEnd"/>
            <w:r w:rsidRPr="002149D8">
              <w:rPr>
                <w:sz w:val="20"/>
                <w:szCs w:val="20"/>
              </w:rPr>
              <w:t xml:space="preserve"> </w:t>
            </w:r>
            <w:proofErr w:type="gramStart"/>
            <w:r w:rsidRPr="002149D8">
              <w:rPr>
                <w:sz w:val="20"/>
                <w:szCs w:val="20"/>
              </w:rPr>
              <w:t>населении</w:t>
            </w:r>
            <w:proofErr w:type="gramEnd"/>
            <w:r w:rsidRPr="002149D8">
              <w:rPr>
                <w:sz w:val="20"/>
                <w:szCs w:val="20"/>
              </w:rPr>
              <w:t xml:space="preserve"> своей местности.</w:t>
            </w:r>
          </w:p>
        </w:tc>
        <w:tc>
          <w:tcPr>
            <w:tcW w:w="2831" w:type="dxa"/>
          </w:tcPr>
          <w:p w:rsidR="007F54DC" w:rsidRPr="00AD7113" w:rsidRDefault="007F54DC" w:rsidP="007F54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B4C55" w:rsidRPr="00AD7113" w:rsidRDefault="002B4C55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B4C55" w:rsidRDefault="003E2500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F04861"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Анализ изменения численности и плотности населения Земли.</w:t>
            </w:r>
          </w:p>
          <w:p w:rsidR="00F04861" w:rsidRPr="00AD7113" w:rsidRDefault="00F04861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B4C55" w:rsidRPr="00AD7113" w:rsidRDefault="002B4C55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B4C55" w:rsidRPr="00AD7113" w:rsidTr="007F54DC">
        <w:trPr>
          <w:trHeight w:val="593"/>
          <w:jc w:val="center"/>
        </w:trPr>
        <w:tc>
          <w:tcPr>
            <w:tcW w:w="960" w:type="dxa"/>
            <w:gridSpan w:val="4"/>
          </w:tcPr>
          <w:p w:rsidR="002B4C55" w:rsidRPr="00AD7113" w:rsidRDefault="002B4C55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C55" w:rsidRPr="00AD7113" w:rsidRDefault="007F54DC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4"/>
          </w:tcPr>
          <w:p w:rsidR="002B4C55" w:rsidRPr="00AD7113" w:rsidRDefault="007F54DC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Расовый состав. Нации и народы планеты</w:t>
            </w:r>
          </w:p>
        </w:tc>
        <w:tc>
          <w:tcPr>
            <w:tcW w:w="2556" w:type="dxa"/>
            <w:gridSpan w:val="2"/>
          </w:tcPr>
          <w:p w:rsidR="002B4C55" w:rsidRPr="00AD7113" w:rsidRDefault="007F54DC" w:rsidP="007F54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Расовый состав. Нации и народы планеты</w:t>
            </w:r>
          </w:p>
        </w:tc>
        <w:tc>
          <w:tcPr>
            <w:tcW w:w="3404" w:type="dxa"/>
          </w:tcPr>
          <w:p w:rsidR="002B4C55" w:rsidRDefault="003E2500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Подбор примеров больших и малочисленных народов мира и районов их проживания, народов, относящихся к одним языковым семьям.</w:t>
            </w:r>
          </w:p>
          <w:p w:rsidR="002149D8" w:rsidRDefault="003E2500" w:rsidP="003E2500">
            <w:pPr>
              <w:rPr>
                <w:sz w:val="20"/>
                <w:szCs w:val="20"/>
              </w:rPr>
            </w:pPr>
            <w:r w:rsidRPr="002149D8">
              <w:rPr>
                <w:sz w:val="20"/>
                <w:szCs w:val="20"/>
              </w:rPr>
              <w:t>Анализ карты с целью выявления географии</w:t>
            </w:r>
            <w:r w:rsidR="002149D8" w:rsidRPr="002149D8">
              <w:rPr>
                <w:sz w:val="20"/>
                <w:szCs w:val="20"/>
              </w:rPr>
              <w:t xml:space="preserve"> распространения мировых религий.</w:t>
            </w:r>
            <w:r w:rsidR="002149D8">
              <w:rPr>
                <w:sz w:val="20"/>
                <w:szCs w:val="20"/>
              </w:rPr>
              <w:t xml:space="preserve"> </w:t>
            </w:r>
          </w:p>
          <w:p w:rsidR="002149D8" w:rsidRPr="002149D8" w:rsidRDefault="002149D8" w:rsidP="003E2500">
            <w:pPr>
              <w:rPr>
                <w:sz w:val="20"/>
                <w:szCs w:val="20"/>
              </w:rPr>
            </w:pPr>
            <w:r w:rsidRPr="002149D8">
              <w:rPr>
                <w:sz w:val="20"/>
                <w:szCs w:val="20"/>
              </w:rPr>
              <w:t>Обозначение на карте культурно-исторических регионов мира</w:t>
            </w:r>
            <w:r>
              <w:t>.</w:t>
            </w:r>
          </w:p>
        </w:tc>
        <w:tc>
          <w:tcPr>
            <w:tcW w:w="2831" w:type="dxa"/>
          </w:tcPr>
          <w:p w:rsidR="007F54DC" w:rsidRPr="00AD7113" w:rsidRDefault="007F54DC" w:rsidP="007F54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2B4C55" w:rsidRPr="00AD7113" w:rsidRDefault="002B4C55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2B4C55" w:rsidRPr="00AD7113" w:rsidRDefault="003E2500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4861" w:rsidRPr="00F04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</w:t>
            </w:r>
            <w:r w:rsidR="00F04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размещения этносов и распространения религий в мире.</w:t>
            </w:r>
          </w:p>
        </w:tc>
        <w:tc>
          <w:tcPr>
            <w:tcW w:w="1071" w:type="dxa"/>
          </w:tcPr>
          <w:p w:rsidR="002B4C55" w:rsidRPr="00AD7113" w:rsidRDefault="002B4C55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F54DC" w:rsidRPr="00AD7113" w:rsidTr="007F54DC">
        <w:trPr>
          <w:trHeight w:val="593"/>
          <w:jc w:val="center"/>
        </w:trPr>
        <w:tc>
          <w:tcPr>
            <w:tcW w:w="960" w:type="dxa"/>
            <w:gridSpan w:val="4"/>
          </w:tcPr>
          <w:p w:rsidR="007F54DC" w:rsidRPr="00AD7113" w:rsidRDefault="007F54DC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4DC" w:rsidRPr="00AD7113" w:rsidRDefault="007F54DC" w:rsidP="00AD7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4"/>
          </w:tcPr>
          <w:p w:rsidR="007F54DC" w:rsidRPr="00AD7113" w:rsidRDefault="007F54DC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Страны на карте мира</w:t>
            </w:r>
          </w:p>
        </w:tc>
        <w:tc>
          <w:tcPr>
            <w:tcW w:w="2556" w:type="dxa"/>
            <w:gridSpan w:val="2"/>
          </w:tcPr>
          <w:p w:rsidR="007F54DC" w:rsidRPr="00AD7113" w:rsidRDefault="007F54DC" w:rsidP="007F54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113">
              <w:rPr>
                <w:rFonts w:ascii="Times New Roman" w:hAnsi="Times New Roman"/>
                <w:sz w:val="20"/>
                <w:szCs w:val="20"/>
              </w:rPr>
              <w:t>Страны на карте мира.</w:t>
            </w:r>
          </w:p>
          <w:p w:rsidR="007F54DC" w:rsidRPr="00AD7113" w:rsidRDefault="007F54DC" w:rsidP="00AD71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7F54DC" w:rsidRDefault="002149D8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Выявлять черты сходства и различия географического положения стран.</w:t>
            </w:r>
          </w:p>
          <w:p w:rsidR="002149D8" w:rsidRPr="002149D8" w:rsidRDefault="002149D8" w:rsidP="002149D8">
            <w:pPr>
              <w:rPr>
                <w:sz w:val="20"/>
                <w:szCs w:val="20"/>
              </w:rPr>
            </w:pPr>
            <w:r w:rsidRPr="002149D8">
              <w:rPr>
                <w:sz w:val="20"/>
                <w:szCs w:val="20"/>
              </w:rPr>
              <w:t>Наносить на контурную карту некоторые страны мира.</w:t>
            </w:r>
          </w:p>
        </w:tc>
        <w:tc>
          <w:tcPr>
            <w:tcW w:w="2831" w:type="dxa"/>
          </w:tcPr>
          <w:p w:rsidR="007F54DC" w:rsidRPr="00AD7113" w:rsidRDefault="007F54DC" w:rsidP="007F54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3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7F54DC" w:rsidRPr="00AD7113" w:rsidRDefault="007F54DC" w:rsidP="00AD71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7F54DC" w:rsidRPr="00AD7113" w:rsidRDefault="007F54DC" w:rsidP="00AD71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7F54DC" w:rsidRPr="00AD7113" w:rsidRDefault="007F54DC" w:rsidP="00AD711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2C32A8" w:rsidRPr="00AD7113" w:rsidRDefault="002C32A8" w:rsidP="00AD711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C32A8" w:rsidRPr="00AD7113" w:rsidRDefault="002C32A8" w:rsidP="00AD711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E4FDE" w:rsidRDefault="00DE4FDE" w:rsidP="00296AE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E4FDE" w:rsidRDefault="00DE4FDE" w:rsidP="00296AE3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884"/>
        <w:gridCol w:w="31"/>
        <w:gridCol w:w="894"/>
        <w:gridCol w:w="9"/>
        <w:gridCol w:w="1835"/>
        <w:gridCol w:w="2977"/>
        <w:gridCol w:w="3118"/>
        <w:gridCol w:w="1985"/>
        <w:gridCol w:w="1984"/>
        <w:gridCol w:w="1071"/>
      </w:tblGrid>
      <w:tr w:rsidR="00DE4FDE" w:rsidRPr="00570222" w:rsidTr="00E52B24">
        <w:trPr>
          <w:trHeight w:val="181"/>
          <w:jc w:val="center"/>
        </w:trPr>
        <w:tc>
          <w:tcPr>
            <w:tcW w:w="884" w:type="dxa"/>
          </w:tcPr>
          <w:p w:rsidR="00DE4FDE" w:rsidRPr="00155F9D" w:rsidRDefault="00DE4FDE" w:rsidP="006362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925" w:type="dxa"/>
            <w:gridSpan w:val="2"/>
          </w:tcPr>
          <w:p w:rsidR="00DE4FDE" w:rsidRPr="00155F9D" w:rsidRDefault="00DE4FDE" w:rsidP="006362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844" w:type="dxa"/>
            <w:gridSpan w:val="2"/>
          </w:tcPr>
          <w:p w:rsidR="00DE4FDE" w:rsidRPr="00155F9D" w:rsidRDefault="00DE4FDE" w:rsidP="006362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DE4FDE" w:rsidRPr="00570222" w:rsidRDefault="00DE4FDE" w:rsidP="0063621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3118" w:type="dxa"/>
          </w:tcPr>
          <w:p w:rsidR="00DE4FDE" w:rsidRPr="00570222" w:rsidRDefault="00DE4FDE" w:rsidP="0063621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Виды</w:t>
            </w:r>
            <w:r w:rsidRPr="0057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DE4FDE" w:rsidRPr="00155F9D" w:rsidRDefault="00DE4FDE" w:rsidP="006362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ПО, ЦОР,</w:t>
            </w: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учебного оборудования</w:t>
            </w:r>
          </w:p>
        </w:tc>
        <w:tc>
          <w:tcPr>
            <w:tcW w:w="1984" w:type="dxa"/>
            <w:vAlign w:val="bottom"/>
          </w:tcPr>
          <w:p w:rsidR="00DE4FDE" w:rsidRPr="00155F9D" w:rsidRDefault="00DE4FDE" w:rsidP="006362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</w:t>
            </w: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контроля</w:t>
            </w:r>
          </w:p>
        </w:tc>
        <w:tc>
          <w:tcPr>
            <w:tcW w:w="1071" w:type="dxa"/>
          </w:tcPr>
          <w:p w:rsidR="00DE4FDE" w:rsidRPr="00570222" w:rsidRDefault="00DE4FDE" w:rsidP="0063621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Домашнее</w:t>
            </w:r>
            <w:r w:rsidRPr="0057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задание</w:t>
            </w:r>
          </w:p>
        </w:tc>
      </w:tr>
      <w:tr w:rsidR="00DE4FDE" w:rsidRPr="00155F9D" w:rsidTr="0063621B">
        <w:trPr>
          <w:trHeight w:val="181"/>
          <w:jc w:val="center"/>
        </w:trPr>
        <w:tc>
          <w:tcPr>
            <w:tcW w:w="14788" w:type="dxa"/>
            <w:gridSpan w:val="10"/>
          </w:tcPr>
          <w:p w:rsidR="00DE4FDE" w:rsidRPr="00155F9D" w:rsidRDefault="00DE4FDE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География. Материки, океаны и страны. 7 класс – 68</w:t>
            </w:r>
            <w:r w:rsidRPr="001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ч.</w:t>
            </w:r>
          </w:p>
        </w:tc>
      </w:tr>
      <w:tr w:rsidR="00DE4FDE" w:rsidRPr="00155F9D" w:rsidTr="0063621B">
        <w:trPr>
          <w:trHeight w:val="181"/>
          <w:jc w:val="center"/>
        </w:trPr>
        <w:tc>
          <w:tcPr>
            <w:tcW w:w="14788" w:type="dxa"/>
            <w:gridSpan w:val="10"/>
          </w:tcPr>
          <w:p w:rsidR="00DE4FDE" w:rsidRPr="00155F9D" w:rsidRDefault="00DE4FDE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Введение – 1 ч.</w:t>
            </w:r>
          </w:p>
        </w:tc>
      </w:tr>
      <w:tr w:rsidR="00DE4FDE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DE4FDE" w:rsidRPr="00155F9D" w:rsidRDefault="00DE4FDE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DE4FDE" w:rsidRPr="00570222" w:rsidRDefault="00DE4FDE" w:rsidP="0063621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835" w:type="dxa"/>
          </w:tcPr>
          <w:p w:rsidR="00DE4FDE" w:rsidRPr="00570222" w:rsidRDefault="00DE4FDE" w:rsidP="0063621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Введение</w:t>
            </w:r>
          </w:p>
        </w:tc>
        <w:tc>
          <w:tcPr>
            <w:tcW w:w="2977" w:type="dxa"/>
          </w:tcPr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работы с учебником, рабочей тетрадью и атласом. </w:t>
            </w:r>
          </w:p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>Учебник; атлас; контурные карты.</w:t>
            </w:r>
          </w:p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приложение.</w:t>
            </w:r>
          </w:p>
        </w:tc>
        <w:tc>
          <w:tcPr>
            <w:tcW w:w="1984" w:type="dxa"/>
          </w:tcPr>
          <w:p w:rsidR="00DE4FDE" w:rsidRPr="00155F9D" w:rsidRDefault="00DE4FDE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DE4FDE" w:rsidRPr="00F47440" w:rsidRDefault="00F4744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</w:p>
        </w:tc>
      </w:tr>
      <w:tr w:rsidR="00DE4FDE" w:rsidRPr="00570222" w:rsidTr="0063621B">
        <w:trPr>
          <w:trHeight w:val="181"/>
          <w:jc w:val="center"/>
        </w:trPr>
        <w:tc>
          <w:tcPr>
            <w:tcW w:w="14788" w:type="dxa"/>
            <w:gridSpan w:val="10"/>
          </w:tcPr>
          <w:p w:rsidR="00DE4FDE" w:rsidRPr="00FA4537" w:rsidRDefault="00DE4FDE" w:rsidP="00FA4537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4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FA4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FA4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D5053" w:rsidRPr="00FA4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A4537" w:rsidRPr="00FA4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FA4537" w:rsidRPr="00FA4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D5053" w:rsidRPr="00FA4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Освоение Земли человеком. </w:t>
            </w:r>
            <w:r w:rsidR="00FD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(4ч)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4FDE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DE4FDE" w:rsidRPr="00155F9D" w:rsidRDefault="00DE4FDE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DE4FDE" w:rsidRPr="00570222" w:rsidRDefault="00DE4FDE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DE4FDE" w:rsidRPr="00FA4537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4537">
              <w:rPr>
                <w:rFonts w:ascii="Times New Roman" w:hAnsi="Times New Roman"/>
                <w:sz w:val="20"/>
                <w:szCs w:val="20"/>
              </w:rPr>
              <w:t>Что изучают в курсе географии материков и океанов?</w:t>
            </w:r>
          </w:p>
        </w:tc>
        <w:tc>
          <w:tcPr>
            <w:tcW w:w="2977" w:type="dxa"/>
          </w:tcPr>
          <w:p w:rsidR="00DE4FDE" w:rsidRPr="00570222" w:rsidRDefault="00FA4537" w:rsidP="0063621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Материки (континенты) и острова.</w:t>
            </w:r>
            <w:r w:rsidRPr="00FA453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Части света.</w:t>
            </w:r>
          </w:p>
        </w:tc>
        <w:tc>
          <w:tcPr>
            <w:tcW w:w="3118" w:type="dxa"/>
          </w:tcPr>
          <w:p w:rsidR="00DE4FDE" w:rsidRDefault="00FA453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показывать по карте материки и части света.</w:t>
            </w:r>
          </w:p>
          <w:p w:rsidR="00FA4537" w:rsidRDefault="00FA453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карту и сопоставлять границы материков и частей света.</w:t>
            </w:r>
          </w:p>
          <w:p w:rsidR="00FA4537" w:rsidRDefault="00FA453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Наносить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Карту границу между Европой и Азией.</w:t>
            </w:r>
          </w:p>
          <w:p w:rsidR="00FA4537" w:rsidRPr="00570222" w:rsidRDefault="00FA453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Прослеживать по географическим картам границы частей света, определять страны, территория которых расположена в нескольких частях света.</w:t>
            </w:r>
          </w:p>
        </w:tc>
        <w:tc>
          <w:tcPr>
            <w:tcW w:w="1985" w:type="dxa"/>
          </w:tcPr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 Учебник; Атлас; Электронное приложение; рабочая тетрадь </w:t>
            </w:r>
          </w:p>
          <w:p w:rsidR="00DE4FDE" w:rsidRPr="00570222" w:rsidRDefault="00DE4FD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4FDE" w:rsidRPr="00155F9D" w:rsidRDefault="00DE4FDE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FDE" w:rsidRPr="00155F9D" w:rsidRDefault="00DE4FDE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DE4FDE" w:rsidRPr="00155F9D" w:rsidRDefault="00DE4FDE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Pr="00570222" w:rsidRDefault="00BD5053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844" w:type="dxa"/>
            <w:gridSpan w:val="2"/>
          </w:tcPr>
          <w:p w:rsidR="00BD5053" w:rsidRDefault="00BD5053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A4537">
              <w:rPr>
                <w:rFonts w:ascii="Times New Roman" w:hAnsi="Times New Roman"/>
                <w:sz w:val="20"/>
                <w:szCs w:val="20"/>
              </w:rPr>
              <w:t>Методы географических исследований и источники географической информации. Разнообразие современных карт.</w:t>
            </w:r>
          </w:p>
          <w:p w:rsidR="0041679C" w:rsidRPr="00FA4537" w:rsidRDefault="0041679C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D5053" w:rsidRPr="0041679C" w:rsidRDefault="0041679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A4537">
              <w:rPr>
                <w:rFonts w:ascii="Times New Roman" w:hAnsi="Times New Roman"/>
                <w:sz w:val="20"/>
                <w:szCs w:val="20"/>
              </w:rPr>
              <w:t>Методы географических исследований и источники географической информации. Разнообразие современных карт.</w:t>
            </w:r>
            <w:r w:rsidRPr="00416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Виды карт. Различие географических карт по охвату территорий и масштабу. Различие  карт по содержанию.</w:t>
            </w:r>
          </w:p>
        </w:tc>
        <w:tc>
          <w:tcPr>
            <w:tcW w:w="3118" w:type="dxa"/>
          </w:tcPr>
          <w:p w:rsidR="00BD5053" w:rsidRPr="00570222" w:rsidRDefault="0041679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источников географической информации. Группировка карт учебника и атласа по содержанию и масштабу.</w:t>
            </w:r>
          </w:p>
        </w:tc>
        <w:tc>
          <w:tcPr>
            <w:tcW w:w="1985" w:type="dxa"/>
          </w:tcPr>
          <w:p w:rsidR="0041679C" w:rsidRPr="00570222" w:rsidRDefault="0041679C" w:rsidP="0041679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41679C" w:rsidRDefault="0041679C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3,</w:t>
            </w:r>
          </w:p>
          <w:p w:rsidR="00BD5053" w:rsidRPr="00155F9D" w:rsidRDefault="0041679C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D5053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</w:tcPr>
          <w:p w:rsidR="00BD5053" w:rsidRPr="0041679C" w:rsidRDefault="00BD5053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679C">
              <w:rPr>
                <w:rFonts w:ascii="Times New Roman" w:hAnsi="Times New Roman"/>
                <w:sz w:val="20"/>
                <w:szCs w:val="20"/>
              </w:rPr>
              <w:t>Важнейшие географические открытия и путешествия</w:t>
            </w:r>
          </w:p>
        </w:tc>
        <w:tc>
          <w:tcPr>
            <w:tcW w:w="2977" w:type="dxa"/>
          </w:tcPr>
          <w:p w:rsidR="00BD5053" w:rsidRDefault="0041679C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679C">
              <w:rPr>
                <w:rFonts w:ascii="Times New Roman" w:hAnsi="Times New Roman"/>
                <w:sz w:val="20"/>
                <w:szCs w:val="20"/>
              </w:rPr>
              <w:t>Важнейшие географические открытия и путешествия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679C" w:rsidRPr="00570222" w:rsidRDefault="0041679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этапы накопления знаний о Земле.</w:t>
            </w:r>
          </w:p>
        </w:tc>
        <w:tc>
          <w:tcPr>
            <w:tcW w:w="3118" w:type="dxa"/>
          </w:tcPr>
          <w:p w:rsidR="00BD5053" w:rsidRPr="00570222" w:rsidRDefault="0041679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основных эпох в истории географических открытий. Характеристика важнейших</w:t>
            </w:r>
            <w:r w:rsidR="00FD6AF3">
              <w:rPr>
                <w:rFonts w:ascii="Times New Roman" w:hAnsi="Times New Roman" w:cs="Times New Roman"/>
                <w:sz w:val="20"/>
                <w:szCs w:val="20"/>
              </w:rPr>
              <w:t xml:space="preserve"> научных открытий.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D5053" w:rsidRPr="00155F9D" w:rsidRDefault="00FD6AF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D5053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844" w:type="dxa"/>
            <w:gridSpan w:val="2"/>
          </w:tcPr>
          <w:p w:rsidR="00BD5053" w:rsidRPr="00FD6AF3" w:rsidRDefault="00FD6AF3" w:rsidP="007152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и </w:t>
            </w:r>
            <w:r w:rsidR="00BD5053" w:rsidRPr="00FD6AF3">
              <w:rPr>
                <w:rFonts w:ascii="Times New Roman" w:hAnsi="Times New Roman"/>
                <w:sz w:val="20"/>
                <w:szCs w:val="20"/>
              </w:rPr>
              <w:t>нанесение на контурную карту географических объектов одного из изученных маршрутов.</w:t>
            </w:r>
          </w:p>
          <w:p w:rsidR="00BD5053" w:rsidRPr="00FD6AF3" w:rsidRDefault="00BD5053" w:rsidP="007152E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AF3" w:rsidRPr="00FD6AF3" w:rsidRDefault="00FD6AF3" w:rsidP="007152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и </w:t>
            </w:r>
            <w:r w:rsidRPr="00FD6AF3">
              <w:rPr>
                <w:rFonts w:ascii="Times New Roman" w:hAnsi="Times New Roman"/>
                <w:sz w:val="20"/>
                <w:szCs w:val="20"/>
              </w:rPr>
              <w:t>нанесение на контурную карту географических объектов одного из изученных маршрутов.</w:t>
            </w:r>
          </w:p>
          <w:p w:rsidR="00BD5053" w:rsidRPr="00570222" w:rsidRDefault="00BD5053" w:rsidP="00715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D6AF3" w:rsidRPr="00FD6AF3" w:rsidRDefault="00FD6AF3" w:rsidP="007152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 и наносить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контурную карту географические объекты</w:t>
            </w:r>
            <w:r w:rsidRPr="00FD6AF3">
              <w:rPr>
                <w:rFonts w:ascii="Times New Roman" w:hAnsi="Times New Roman"/>
                <w:sz w:val="20"/>
                <w:szCs w:val="20"/>
              </w:rPr>
              <w:t xml:space="preserve"> одного из изученных маршрутов.</w:t>
            </w:r>
          </w:p>
          <w:p w:rsidR="00BD5053" w:rsidRPr="00570222" w:rsidRDefault="00BD5053" w:rsidP="00715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641DA2" w:rsidRDefault="00FD6AF3" w:rsidP="007152E1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  <w:p w:rsidR="00BB0E41" w:rsidRPr="00FD6AF3" w:rsidRDefault="00BB0E41" w:rsidP="007152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и </w:t>
            </w:r>
            <w:r w:rsidRPr="00FD6AF3">
              <w:rPr>
                <w:rFonts w:ascii="Times New Roman" w:hAnsi="Times New Roman"/>
                <w:sz w:val="20"/>
                <w:szCs w:val="20"/>
              </w:rPr>
              <w:t>нанесение на контурную карту географических объектов одного из изученных маршрутов.</w:t>
            </w:r>
          </w:p>
          <w:p w:rsidR="00BB0E41" w:rsidRPr="00155F9D" w:rsidRDefault="00BB0E41" w:rsidP="007152E1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F3" w:rsidRPr="00155F9D" w:rsidTr="00532DC5">
        <w:trPr>
          <w:trHeight w:val="181"/>
          <w:jc w:val="center"/>
        </w:trPr>
        <w:tc>
          <w:tcPr>
            <w:tcW w:w="14788" w:type="dxa"/>
            <w:gridSpan w:val="10"/>
          </w:tcPr>
          <w:p w:rsidR="00FD6AF3" w:rsidRPr="00FD6AF3" w:rsidRDefault="00FD6AF3" w:rsidP="00FD6AF3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D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Главные закономерности природы Земли.</w:t>
            </w:r>
            <w:r w:rsidR="002F38B2">
              <w:rPr>
                <w:rFonts w:ascii="Times New Roman" w:hAnsi="Times New Roman"/>
                <w:b/>
                <w:bCs/>
                <w:sz w:val="24"/>
                <w:szCs w:val="24"/>
              </w:rPr>
              <w:t>(14ч)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D5053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</w:tcPr>
          <w:p w:rsidR="00BD5053" w:rsidRPr="00BB0E41" w:rsidRDefault="00BC7542" w:rsidP="00FB11EB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7B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Литосфера </w:t>
            </w:r>
            <w:r w:rsidRPr="00BB0E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рельеф Земли. </w:t>
            </w:r>
          </w:p>
          <w:p w:rsidR="00FD6AF3" w:rsidRPr="00BB0E41" w:rsidRDefault="00FD6AF3" w:rsidP="00FB11E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0E41">
              <w:rPr>
                <w:rFonts w:ascii="Times New Roman" w:hAnsi="Times New Roman"/>
                <w:bCs/>
                <w:sz w:val="20"/>
                <w:szCs w:val="20"/>
              </w:rPr>
              <w:t>Литос</w:t>
            </w:r>
            <w:r w:rsidR="00FB11EB" w:rsidRPr="00BB0E41">
              <w:rPr>
                <w:rFonts w:ascii="Times New Roman" w:hAnsi="Times New Roman"/>
                <w:bCs/>
                <w:sz w:val="20"/>
                <w:szCs w:val="20"/>
              </w:rPr>
              <w:t>фера.</w:t>
            </w:r>
          </w:p>
        </w:tc>
        <w:tc>
          <w:tcPr>
            <w:tcW w:w="2977" w:type="dxa"/>
          </w:tcPr>
          <w:p w:rsidR="00BD5053" w:rsidRPr="00FB11EB" w:rsidRDefault="00FD6AF3" w:rsidP="00FB11E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B11EB">
              <w:rPr>
                <w:rFonts w:ascii="Times New Roman" w:hAnsi="Times New Roman"/>
                <w:sz w:val="20"/>
                <w:szCs w:val="20"/>
              </w:rPr>
              <w:t xml:space="preserve">История Земли как планеты. </w:t>
            </w:r>
            <w:proofErr w:type="spellStart"/>
            <w:r w:rsidRPr="00FB11EB">
              <w:rPr>
                <w:rFonts w:ascii="Times New Roman" w:hAnsi="Times New Roman"/>
                <w:sz w:val="20"/>
                <w:szCs w:val="20"/>
              </w:rPr>
              <w:t>Литосферные</w:t>
            </w:r>
            <w:proofErr w:type="spellEnd"/>
            <w:r w:rsidRPr="00FB11EB">
              <w:rPr>
                <w:rFonts w:ascii="Times New Roman" w:hAnsi="Times New Roman"/>
                <w:sz w:val="20"/>
                <w:szCs w:val="20"/>
              </w:rPr>
              <w:t xml:space="preserve"> плиты. Сейсмические пояса Земли. Строение земной коры. Типы земной коры, их отличия.</w:t>
            </w:r>
          </w:p>
        </w:tc>
        <w:tc>
          <w:tcPr>
            <w:tcW w:w="3118" w:type="dxa"/>
          </w:tcPr>
          <w:p w:rsidR="00BD5053" w:rsidRDefault="00FB11E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строения</w:t>
            </w:r>
            <w:r w:rsidR="003F6B10">
              <w:rPr>
                <w:rFonts w:ascii="Times New Roman" w:hAnsi="Times New Roman" w:cs="Times New Roman"/>
                <w:sz w:val="20"/>
                <w:szCs w:val="20"/>
              </w:rPr>
              <w:t xml:space="preserve"> материковой и океанической коры. Анализировать карты </w:t>
            </w:r>
            <w:proofErr w:type="spellStart"/>
            <w:r w:rsidR="003F6B10">
              <w:rPr>
                <w:rFonts w:ascii="Times New Roman" w:hAnsi="Times New Roman" w:cs="Times New Roman"/>
                <w:sz w:val="20"/>
                <w:szCs w:val="20"/>
              </w:rPr>
              <w:t>литосферных</w:t>
            </w:r>
            <w:proofErr w:type="spellEnd"/>
            <w:r w:rsidR="003F6B10">
              <w:rPr>
                <w:rFonts w:ascii="Times New Roman" w:hAnsi="Times New Roman" w:cs="Times New Roman"/>
                <w:sz w:val="20"/>
                <w:szCs w:val="20"/>
              </w:rPr>
              <w:t xml:space="preserve"> плит, </w:t>
            </w:r>
            <w:proofErr w:type="spellStart"/>
            <w:r w:rsidR="003F6B10">
              <w:rPr>
                <w:rFonts w:ascii="Times New Roman" w:hAnsi="Times New Roman" w:cs="Times New Roman"/>
                <w:sz w:val="20"/>
                <w:szCs w:val="20"/>
              </w:rPr>
              <w:t>устанвливать</w:t>
            </w:r>
            <w:proofErr w:type="spellEnd"/>
            <w:r w:rsidR="003F6B10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столкновения и расхождения плит.</w:t>
            </w:r>
          </w:p>
          <w:p w:rsidR="003F6B10" w:rsidRPr="00570222" w:rsidRDefault="003F6B1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карты строения земной коры, выявление закономерности в распространении поясов землетрясений и вулканизма на Земле.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D5053" w:rsidRPr="00155F9D" w:rsidRDefault="003F6B1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C754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844" w:type="dxa"/>
            <w:gridSpan w:val="2"/>
          </w:tcPr>
          <w:p w:rsidR="00BC7542" w:rsidRPr="003F6B10" w:rsidRDefault="003F6B10" w:rsidP="003F6B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B10">
              <w:rPr>
                <w:rFonts w:ascii="Times New Roman" w:hAnsi="Times New Roman"/>
                <w:sz w:val="20"/>
                <w:szCs w:val="20"/>
              </w:rPr>
              <w:t>Рельеф Земли</w:t>
            </w:r>
          </w:p>
          <w:p w:rsidR="00BD5053" w:rsidRPr="003F6B10" w:rsidRDefault="00BD5053" w:rsidP="003F6B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D5053" w:rsidRPr="003F6B10" w:rsidRDefault="003F6B10" w:rsidP="003F6B1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F6B10">
              <w:rPr>
                <w:rFonts w:ascii="Times New Roman" w:hAnsi="Times New Roman"/>
                <w:sz w:val="20"/>
                <w:szCs w:val="20"/>
              </w:rPr>
              <w:t xml:space="preserve">Формирование современного рельефа Земли. </w:t>
            </w:r>
            <w:r w:rsidRPr="003F6B10">
              <w:rPr>
                <w:rFonts w:ascii="Times New Roman" w:hAnsi="Times New Roman"/>
                <w:i/>
                <w:sz w:val="20"/>
                <w:szCs w:val="20"/>
              </w:rPr>
              <w:t>Влияние строения земной коры на облик Земли</w:t>
            </w:r>
          </w:p>
        </w:tc>
        <w:tc>
          <w:tcPr>
            <w:tcW w:w="3118" w:type="dxa"/>
          </w:tcPr>
          <w:p w:rsidR="00BD5053" w:rsidRPr="00570222" w:rsidRDefault="00BB0E41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физическую карту с картой строения земной коры. Объяснять зависимость между строением земной коры и размещением крупных форм рельефа суши и дна океана. Описывать по карте рельеф одного из материков.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641DA2" w:rsidRDefault="00BB0E41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</w:t>
            </w:r>
          </w:p>
          <w:p w:rsidR="00BB0E41" w:rsidRPr="00155F9D" w:rsidRDefault="00BB0E41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A2">
              <w:rPr>
                <w:rFonts w:ascii="Times New Roman" w:hAnsi="Times New Roman" w:cs="Times New Roman"/>
                <w:sz w:val="20"/>
                <w:szCs w:val="20"/>
              </w:rPr>
              <w:t>Описание по карте рельефа 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материков. Сравнение рельефа двух материков, выявление причин сходства и различий (по выбору).</w:t>
            </w:r>
          </w:p>
        </w:tc>
        <w:tc>
          <w:tcPr>
            <w:tcW w:w="1071" w:type="dxa"/>
          </w:tcPr>
          <w:p w:rsidR="00BD5053" w:rsidRPr="00155F9D" w:rsidRDefault="00BB0E41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C754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844" w:type="dxa"/>
            <w:gridSpan w:val="2"/>
          </w:tcPr>
          <w:p w:rsidR="00BD5053" w:rsidRDefault="00BC7542" w:rsidP="00BB0E41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7B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Атмосфера</w:t>
            </w:r>
            <w:r w:rsidRPr="00BB0E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климаты Земли. </w:t>
            </w:r>
          </w:p>
          <w:p w:rsidR="00BB0E41" w:rsidRPr="00BB0E41" w:rsidRDefault="00F152B3" w:rsidP="00BB0E4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температуры воздуха и осадков на Земле. Воздушные массы.</w:t>
            </w:r>
          </w:p>
        </w:tc>
        <w:tc>
          <w:tcPr>
            <w:tcW w:w="2977" w:type="dxa"/>
          </w:tcPr>
          <w:p w:rsidR="00BD5053" w:rsidRPr="00BB0E41" w:rsidRDefault="00BB0E41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0E41">
              <w:rPr>
                <w:rFonts w:ascii="Times New Roman" w:hAnsi="Times New Roman"/>
                <w:sz w:val="20"/>
                <w:szCs w:val="20"/>
              </w:rPr>
              <w:t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</w:t>
            </w:r>
          </w:p>
        </w:tc>
        <w:tc>
          <w:tcPr>
            <w:tcW w:w="3118" w:type="dxa"/>
          </w:tcPr>
          <w:p w:rsidR="00BD5053" w:rsidRPr="00570222" w:rsidRDefault="00F152B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по картам зависимости между климатическими показателями и климатообразующими факторами; между свойствами воздушных масс и характером поверхности, над которой они формируются.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D5053" w:rsidRPr="00155F9D" w:rsidRDefault="00F152B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C754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844" w:type="dxa"/>
            <w:gridSpan w:val="2"/>
          </w:tcPr>
          <w:p w:rsidR="00BD5053" w:rsidRPr="004C2D8F" w:rsidRDefault="004C2D8F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2D8F">
              <w:rPr>
                <w:rFonts w:ascii="Times New Roman" w:hAnsi="Times New Roman"/>
                <w:sz w:val="20"/>
                <w:szCs w:val="20"/>
              </w:rPr>
              <w:t>Климатические пояса Земли.</w:t>
            </w:r>
          </w:p>
        </w:tc>
        <w:tc>
          <w:tcPr>
            <w:tcW w:w="2977" w:type="dxa"/>
          </w:tcPr>
          <w:p w:rsidR="00BD5053" w:rsidRPr="004C2D8F" w:rsidRDefault="004C2D8F" w:rsidP="004C2D8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C2D8F"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и переходных климатических поясов Земли. </w:t>
            </w:r>
          </w:p>
        </w:tc>
        <w:tc>
          <w:tcPr>
            <w:tcW w:w="3118" w:type="dxa"/>
          </w:tcPr>
          <w:p w:rsidR="00BD5053" w:rsidRPr="004C2D8F" w:rsidRDefault="004C2D8F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размещение на Земле климатических поясов. Распознавать типы климатов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Обозначать на контурных картах границы климатических поясов и областей, области с одинаковым </w:t>
            </w:r>
            <w:r w:rsidR="00E863DA">
              <w:rPr>
                <w:rFonts w:ascii="Times New Roman" w:hAnsi="Times New Roman" w:cs="Times New Roman"/>
                <w:sz w:val="20"/>
                <w:szCs w:val="20"/>
              </w:rPr>
              <w:t xml:space="preserve"> типом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  <w:r w:rsidR="00E863DA">
              <w:rPr>
                <w:rFonts w:ascii="Times New Roman" w:hAnsi="Times New Roman" w:cs="Times New Roman"/>
                <w:sz w:val="20"/>
                <w:szCs w:val="20"/>
              </w:rPr>
              <w:t>а на разных материках. Составлять по картам атласа краткую характеристику климата одного из материков.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4C2D8F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D8F" w:rsidRPr="004C2D8F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D5053" w:rsidRPr="00155F9D" w:rsidRDefault="004C2D8F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</w:tc>
      </w:tr>
      <w:tr w:rsidR="00E863D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863DA" w:rsidRPr="00155F9D" w:rsidRDefault="00E863D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863DA" w:rsidRDefault="00E863DA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844" w:type="dxa"/>
            <w:gridSpan w:val="2"/>
          </w:tcPr>
          <w:p w:rsidR="00E863DA" w:rsidRPr="004C2D8F" w:rsidRDefault="00E863DA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863DA" w:rsidRPr="004C2D8F" w:rsidRDefault="00AB47BD" w:rsidP="004C2D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2D8F">
              <w:rPr>
                <w:rFonts w:ascii="Times New Roman" w:hAnsi="Times New Roman"/>
                <w:i/>
                <w:sz w:val="20"/>
                <w:szCs w:val="20"/>
              </w:rPr>
              <w:t>Влияние климатических условий на жизнь людей. Влияние современной хозяйственной деятельности людей на климат Земли</w:t>
            </w:r>
          </w:p>
        </w:tc>
        <w:tc>
          <w:tcPr>
            <w:tcW w:w="3118" w:type="dxa"/>
          </w:tcPr>
          <w:p w:rsidR="00E863DA" w:rsidRDefault="00AB47BD" w:rsidP="00AB47B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</w:t>
            </w:r>
            <w:r w:rsidRPr="00AB47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B47BD">
              <w:rPr>
                <w:rFonts w:ascii="Times New Roman" w:hAnsi="Times New Roman"/>
                <w:sz w:val="20"/>
                <w:szCs w:val="20"/>
              </w:rPr>
              <w:t>лияние климатических условий на жизнь людей. Влияние современной хозяйственной деятельности людей на климат Земли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863DA" w:rsidRPr="004C2D8F" w:rsidRDefault="00E863D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DA" w:rsidRPr="00641DA2" w:rsidRDefault="00E863DA" w:rsidP="00E863DA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641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</w:t>
            </w:r>
          </w:p>
          <w:p w:rsidR="00E863DA" w:rsidRPr="004C2D8F" w:rsidRDefault="00E863DA" w:rsidP="00E863D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D8F">
              <w:rPr>
                <w:rFonts w:ascii="Times New Roman" w:hAnsi="Times New Roman"/>
                <w:i/>
                <w:sz w:val="20"/>
                <w:szCs w:val="20"/>
              </w:rPr>
              <w:t>Влияние климатических условий на жизнь людей. Влияние современной хозяйственной деятельности людей на климат Земли</w:t>
            </w:r>
          </w:p>
        </w:tc>
        <w:tc>
          <w:tcPr>
            <w:tcW w:w="1071" w:type="dxa"/>
          </w:tcPr>
          <w:p w:rsidR="00E863DA" w:rsidRDefault="00E863D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53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D5053" w:rsidRPr="00155F9D" w:rsidRDefault="00BD505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D5053" w:rsidRDefault="00BC754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E863D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AB47BD" w:rsidRPr="00AB47BD" w:rsidRDefault="00AB47BD" w:rsidP="00AB47BD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B47B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Гидросфера</w:t>
            </w:r>
          </w:p>
          <w:p w:rsidR="00BD5053" w:rsidRPr="00AB47BD" w:rsidRDefault="00BC7542" w:rsidP="00AB47B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B47BD">
              <w:rPr>
                <w:rFonts w:ascii="Times New Roman" w:hAnsi="Times New Roman"/>
                <w:bCs/>
                <w:sz w:val="20"/>
                <w:szCs w:val="20"/>
              </w:rPr>
              <w:t>Мировой океан – основная часть гидросферы</w:t>
            </w:r>
            <w:r w:rsidRPr="00AB47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BD5053" w:rsidRPr="00AB47BD" w:rsidRDefault="00AB47B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B47BD">
              <w:rPr>
                <w:rFonts w:ascii="Times New Roman" w:hAnsi="Times New Roman"/>
                <w:sz w:val="20"/>
                <w:szCs w:val="20"/>
              </w:rPr>
              <w:t>Мировой океан и его части. Этапы изучения Мирового океана.</w:t>
            </w:r>
          </w:p>
        </w:tc>
        <w:tc>
          <w:tcPr>
            <w:tcW w:w="3118" w:type="dxa"/>
          </w:tcPr>
          <w:p w:rsidR="00BD5053" w:rsidRPr="00570222" w:rsidRDefault="00794D4F" w:rsidP="00C1506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Мирового океана в жизни Земли. </w:t>
            </w:r>
            <w:r w:rsidR="00C15063">
              <w:rPr>
                <w:rFonts w:ascii="Times New Roman" w:hAnsi="Times New Roman" w:cs="Times New Roman"/>
                <w:sz w:val="20"/>
                <w:szCs w:val="20"/>
              </w:rPr>
              <w:t>Знать этапы изучения Мирового океана.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D5053" w:rsidRPr="00570222" w:rsidRDefault="00BD50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5053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D5053" w:rsidRPr="00155F9D" w:rsidRDefault="00794D4F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C15063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844" w:type="dxa"/>
            <w:gridSpan w:val="2"/>
          </w:tcPr>
          <w:p w:rsidR="00BC7542" w:rsidRPr="00794D4F" w:rsidRDefault="00BC7542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94D4F">
              <w:rPr>
                <w:rFonts w:ascii="Times New Roman" w:hAnsi="Times New Roman"/>
                <w:sz w:val="20"/>
                <w:szCs w:val="20"/>
              </w:rPr>
              <w:t>Океанические течени</w:t>
            </w:r>
            <w:r w:rsidR="00794D4F">
              <w:rPr>
                <w:rFonts w:ascii="Times New Roman" w:hAnsi="Times New Roman"/>
                <w:sz w:val="20"/>
                <w:szCs w:val="20"/>
              </w:rPr>
              <w:t xml:space="preserve">я. </w:t>
            </w:r>
          </w:p>
        </w:tc>
        <w:tc>
          <w:tcPr>
            <w:tcW w:w="2977" w:type="dxa"/>
          </w:tcPr>
          <w:p w:rsidR="00BC7542" w:rsidRPr="00570222" w:rsidRDefault="00794D4F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F">
              <w:rPr>
                <w:rFonts w:ascii="Times New Roman" w:hAnsi="Times New Roman"/>
                <w:sz w:val="20"/>
                <w:szCs w:val="20"/>
              </w:rPr>
              <w:t>Океанические течения. Система океанических течений.</w:t>
            </w:r>
          </w:p>
        </w:tc>
        <w:tc>
          <w:tcPr>
            <w:tcW w:w="3118" w:type="dxa"/>
          </w:tcPr>
          <w:p w:rsidR="00BC7542" w:rsidRPr="00570222" w:rsidRDefault="00C1506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зональность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641DA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картой: обозначение круговых движений поверхностных вод; выявление их роли в формировании природы </w:t>
            </w:r>
            <w:proofErr w:type="spellStart"/>
            <w:r w:rsidR="00641DA2">
              <w:rPr>
                <w:rFonts w:ascii="Times New Roman" w:hAnsi="Times New Roman" w:cs="Times New Roman"/>
                <w:sz w:val="20"/>
                <w:szCs w:val="20"/>
              </w:rPr>
              <w:t>суши.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аспределении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водных масс.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542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C7542" w:rsidRPr="00155F9D" w:rsidRDefault="00C15063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C15063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844" w:type="dxa"/>
            <w:gridSpan w:val="2"/>
          </w:tcPr>
          <w:p w:rsidR="00BC7542" w:rsidRPr="00C15063" w:rsidRDefault="00BC7542" w:rsidP="00C1506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063">
              <w:rPr>
                <w:rFonts w:ascii="Times New Roman" w:hAnsi="Times New Roman"/>
                <w:sz w:val="20"/>
                <w:szCs w:val="20"/>
              </w:rPr>
              <w:t xml:space="preserve">Тихий океан. </w:t>
            </w:r>
          </w:p>
        </w:tc>
        <w:tc>
          <w:tcPr>
            <w:tcW w:w="2977" w:type="dxa"/>
          </w:tcPr>
          <w:p w:rsidR="00BC7542" w:rsidRPr="00C15063" w:rsidRDefault="00C1506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15063">
              <w:rPr>
                <w:rFonts w:ascii="Times New Roman" w:hAnsi="Times New Roman"/>
                <w:sz w:val="20"/>
                <w:szCs w:val="20"/>
              </w:rPr>
              <w:t>Тихий океан. Характерные черты природы океана и его отличительные особенности.</w:t>
            </w:r>
          </w:p>
        </w:tc>
        <w:tc>
          <w:tcPr>
            <w:tcW w:w="3118" w:type="dxa"/>
          </w:tcPr>
          <w:p w:rsidR="00BC7542" w:rsidRPr="00570222" w:rsidRDefault="00C15063" w:rsidP="00014E1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 картам  ГП океана, его  глубины, крупнейших поверхностных течений. </w:t>
            </w:r>
            <w:r w:rsidR="00014E1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систему течений, особенности органического мира, характер хозяйственного использования океана. </w:t>
            </w:r>
            <w:r w:rsidR="00641DA2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 на контурные </w:t>
            </w:r>
            <w:r w:rsidR="00641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карты природные географические объекты океана и объекты хозяйственной деятельности.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542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C7542" w:rsidRPr="00155F9D" w:rsidRDefault="00014E17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014E17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844" w:type="dxa"/>
            <w:gridSpan w:val="2"/>
          </w:tcPr>
          <w:p w:rsidR="00BC7542" w:rsidRPr="00014E17" w:rsidRDefault="00BC7542" w:rsidP="00014E1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14E17">
              <w:rPr>
                <w:rFonts w:ascii="Times New Roman" w:hAnsi="Times New Roman"/>
                <w:sz w:val="20"/>
                <w:szCs w:val="20"/>
              </w:rPr>
              <w:t xml:space="preserve">Атлантический океан. </w:t>
            </w:r>
          </w:p>
        </w:tc>
        <w:tc>
          <w:tcPr>
            <w:tcW w:w="2977" w:type="dxa"/>
          </w:tcPr>
          <w:p w:rsidR="00BC7542" w:rsidRPr="00014E17" w:rsidRDefault="00014E1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4E17">
              <w:rPr>
                <w:rFonts w:ascii="Times New Roman" w:hAnsi="Times New Roman"/>
                <w:sz w:val="20"/>
                <w:szCs w:val="20"/>
              </w:rPr>
              <w:t>Атлантический океан. Характерные черты природы океана и его отличительные особенности</w:t>
            </w:r>
          </w:p>
        </w:tc>
        <w:tc>
          <w:tcPr>
            <w:tcW w:w="3118" w:type="dxa"/>
          </w:tcPr>
          <w:p w:rsidR="00BC7542" w:rsidRPr="00570222" w:rsidRDefault="00014E1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 ГП океана, его  глубины, крупнейших поверхностных течений. Устанавливать систему течений, особенности органического мира, характер хозяйственного использования океана.</w:t>
            </w:r>
            <w:r w:rsidR="00641DA2">
              <w:rPr>
                <w:rFonts w:ascii="Times New Roman" w:hAnsi="Times New Roman" w:cs="Times New Roman"/>
                <w:sz w:val="20"/>
                <w:szCs w:val="20"/>
              </w:rPr>
              <w:t xml:space="preserve"> Наносить  на контурные карты природные географические объекты океана и объекты хозяйственной деятельности.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542" w:rsidRPr="00155F9D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C7542" w:rsidRPr="00155F9D" w:rsidRDefault="00014E17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п.41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F561E0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014E1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844" w:type="dxa"/>
            <w:gridSpan w:val="2"/>
          </w:tcPr>
          <w:p w:rsidR="00BC7542" w:rsidRPr="00014E17" w:rsidRDefault="00F561E0" w:rsidP="00014E1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14E17">
              <w:rPr>
                <w:rFonts w:ascii="Times New Roman" w:hAnsi="Times New Roman"/>
                <w:sz w:val="20"/>
                <w:szCs w:val="20"/>
              </w:rPr>
              <w:t xml:space="preserve">Северный Ледовитый океан. </w:t>
            </w:r>
          </w:p>
        </w:tc>
        <w:tc>
          <w:tcPr>
            <w:tcW w:w="2977" w:type="dxa"/>
          </w:tcPr>
          <w:p w:rsidR="00BC7542" w:rsidRPr="00014E17" w:rsidRDefault="00014E1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4E17">
              <w:rPr>
                <w:rFonts w:ascii="Times New Roman" w:hAnsi="Times New Roman"/>
                <w:sz w:val="20"/>
                <w:szCs w:val="20"/>
              </w:rPr>
              <w:t>Северный Ледовитый океан. Характерные черты природы океана и его отличительные особенности.</w:t>
            </w:r>
          </w:p>
        </w:tc>
        <w:tc>
          <w:tcPr>
            <w:tcW w:w="3118" w:type="dxa"/>
          </w:tcPr>
          <w:p w:rsidR="00BC7542" w:rsidRPr="00570222" w:rsidRDefault="00014E1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 ГП океана, его  глубины, крупнейших поверхностных течений. Устанавливать систему течений, особенности органического мира, характер хозяйственного использования океана.</w:t>
            </w:r>
            <w:r w:rsidR="00641DA2">
              <w:rPr>
                <w:rFonts w:ascii="Times New Roman" w:hAnsi="Times New Roman" w:cs="Times New Roman"/>
                <w:sz w:val="20"/>
                <w:szCs w:val="20"/>
              </w:rPr>
              <w:t xml:space="preserve"> Наносить  на контурные карты природные географические объекты океана и объекты хозяйственной деятельности.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542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C7542" w:rsidRPr="00155F9D" w:rsidRDefault="00014E17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п.39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F561E0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014E1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</w:tcPr>
          <w:p w:rsidR="00F561E0" w:rsidRPr="00014E17" w:rsidRDefault="00F561E0" w:rsidP="00E075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E17">
              <w:rPr>
                <w:rFonts w:ascii="Times New Roman" w:hAnsi="Times New Roman"/>
                <w:sz w:val="20"/>
                <w:szCs w:val="20"/>
              </w:rPr>
              <w:t xml:space="preserve">Индийский океан. </w:t>
            </w:r>
          </w:p>
          <w:p w:rsidR="00BC7542" w:rsidRPr="00014E17" w:rsidRDefault="00BC7542" w:rsidP="00E0751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4E17" w:rsidRPr="00014E17" w:rsidRDefault="00014E17" w:rsidP="00E075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Индийский </w:t>
            </w:r>
            <w:r w:rsidRPr="00014E17">
              <w:rPr>
                <w:rFonts w:ascii="Times New Roman" w:hAnsi="Times New Roman"/>
                <w:sz w:val="20"/>
                <w:szCs w:val="20"/>
              </w:rPr>
              <w:t>океан. Характерные черты природы океана и его отличительные особенности.</w:t>
            </w:r>
          </w:p>
          <w:p w:rsidR="00BC7542" w:rsidRPr="00014E17" w:rsidRDefault="00BC7542" w:rsidP="00E0751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C7542" w:rsidRPr="00570222" w:rsidRDefault="00014E17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 ГП океана, его  глубины, крупнейших поверхностных течений. Устанавливать систему течений, особенности органического мира, характер хозяйственного использования океана.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436C" w:rsidRPr="00333029" w:rsidRDefault="00333029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4</w:t>
            </w:r>
            <w:r w:rsidR="0099436C"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436C"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контурной карте шельфовых зон океанов и видов хозяйственной деятельности на них, а также маршрутов научных, производственных, рекреационных </w:t>
            </w:r>
            <w:r w:rsidR="0099436C" w:rsidRPr="00333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экспедиций по акваториям одного из океанов (по выбору).</w:t>
            </w:r>
          </w:p>
          <w:p w:rsidR="00BC7542" w:rsidRPr="00155F9D" w:rsidRDefault="00BC754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BC7542" w:rsidRPr="00155F9D" w:rsidRDefault="00014E17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п.40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F561E0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E0751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844" w:type="dxa"/>
            <w:gridSpan w:val="2"/>
          </w:tcPr>
          <w:p w:rsidR="00BC7542" w:rsidRPr="00E07515" w:rsidRDefault="00F561E0" w:rsidP="00E07515">
            <w:pPr>
              <w:pStyle w:val="a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0751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Географическая оболочка. </w:t>
            </w:r>
          </w:p>
        </w:tc>
        <w:tc>
          <w:tcPr>
            <w:tcW w:w="2977" w:type="dxa"/>
          </w:tcPr>
          <w:p w:rsidR="00BC7542" w:rsidRPr="00E07515" w:rsidRDefault="00E0751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515">
              <w:rPr>
                <w:rFonts w:ascii="Times New Roman" w:hAnsi="Times New Roman"/>
                <w:sz w:val="20"/>
                <w:szCs w:val="20"/>
              </w:rPr>
              <w:t>Свойства и особенности строения географической оболочки.</w:t>
            </w:r>
          </w:p>
        </w:tc>
        <w:tc>
          <w:tcPr>
            <w:tcW w:w="3118" w:type="dxa"/>
          </w:tcPr>
          <w:p w:rsidR="00BC7542" w:rsidRPr="00570222" w:rsidRDefault="00E0751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строения географической оболочки. Объяснять взаимодействие её компонентов; её основных свойств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542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C7542" w:rsidRPr="00155F9D" w:rsidRDefault="00E0751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</w:tr>
      <w:tr w:rsidR="00BC754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BC7542" w:rsidRPr="00155F9D" w:rsidRDefault="00BC754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BC7542" w:rsidRDefault="00F561E0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E0751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844" w:type="dxa"/>
            <w:gridSpan w:val="2"/>
          </w:tcPr>
          <w:p w:rsidR="00BC7542" w:rsidRPr="00B60D30" w:rsidRDefault="00E07515" w:rsidP="00B60D3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60D30">
              <w:rPr>
                <w:rFonts w:ascii="Times New Roman" w:hAnsi="Times New Roman"/>
                <w:sz w:val="20"/>
                <w:szCs w:val="20"/>
              </w:rPr>
              <w:t>Закономерности географической оболочки</w:t>
            </w:r>
          </w:p>
        </w:tc>
        <w:tc>
          <w:tcPr>
            <w:tcW w:w="2977" w:type="dxa"/>
          </w:tcPr>
          <w:p w:rsidR="00BC7542" w:rsidRPr="00B60D30" w:rsidRDefault="00E07515" w:rsidP="00B60D3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60D30">
              <w:rPr>
                <w:rFonts w:ascii="Times New Roman" w:hAnsi="Times New Roman"/>
                <w:sz w:val="20"/>
                <w:szCs w:val="20"/>
              </w:rPr>
              <w:t>Общие географические закономерности целостность, зональность, ритмичность и их значение.</w:t>
            </w:r>
          </w:p>
        </w:tc>
        <w:tc>
          <w:tcPr>
            <w:tcW w:w="3118" w:type="dxa"/>
          </w:tcPr>
          <w:p w:rsidR="00BC7542" w:rsidRPr="00570222" w:rsidRDefault="00E0751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закономерности географической оболочки</w:t>
            </w:r>
            <w:r w:rsidR="00B60D30">
              <w:rPr>
                <w:rFonts w:ascii="Times New Roman" w:hAnsi="Times New Roman" w:cs="Times New Roman"/>
                <w:sz w:val="20"/>
                <w:szCs w:val="20"/>
              </w:rPr>
              <w:t>. Доказывать целостность географической оболочки. Устанавливать связи между компонентами природы. Приводить примеры проявления свойств географической оболочки в своей местности.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BC7542" w:rsidRPr="00570222" w:rsidRDefault="00BC754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542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BC7542" w:rsidRPr="00155F9D" w:rsidRDefault="00E0751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п.11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B60D30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844" w:type="dxa"/>
            <w:gridSpan w:val="2"/>
          </w:tcPr>
          <w:p w:rsidR="00F561E0" w:rsidRPr="00B60D30" w:rsidRDefault="00F561E0" w:rsidP="00B60D3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D30">
              <w:rPr>
                <w:rFonts w:ascii="Times New Roman" w:hAnsi="Times New Roman"/>
                <w:sz w:val="20"/>
                <w:szCs w:val="20"/>
              </w:rPr>
              <w:t>Географичес</w:t>
            </w:r>
            <w:r w:rsidR="00B60D30" w:rsidRPr="00B60D30">
              <w:rPr>
                <w:rFonts w:ascii="Times New Roman" w:hAnsi="Times New Roman"/>
                <w:sz w:val="20"/>
                <w:szCs w:val="20"/>
              </w:rPr>
              <w:t xml:space="preserve">кая зональность. </w:t>
            </w:r>
          </w:p>
          <w:p w:rsidR="00F561E0" w:rsidRPr="00B60D30" w:rsidRDefault="00F561E0" w:rsidP="00B60D3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0D30" w:rsidRPr="00B60D30" w:rsidRDefault="00B60D30" w:rsidP="00B60D3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D30">
              <w:rPr>
                <w:rFonts w:ascii="Times New Roman" w:hAnsi="Times New Roman"/>
                <w:sz w:val="20"/>
                <w:szCs w:val="20"/>
              </w:rPr>
              <w:t>Географическая зональность. Природные зоны Земли (выявление по картам зональности в природе материков). Высотная поясность.</w:t>
            </w:r>
          </w:p>
          <w:p w:rsidR="00F561E0" w:rsidRPr="00B60D30" w:rsidRDefault="00F561E0" w:rsidP="00B60D3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Pr="00570222" w:rsidRDefault="00B60D3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связи между природными компонентами зон. Анализ карт природных зон. </w:t>
            </w:r>
            <w:r w:rsidR="008A37D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по картам и схемам закономерностей в проявлении широтной зональности и высотной </w:t>
            </w:r>
            <w:proofErr w:type="spellStart"/>
            <w:r w:rsidR="008A37DF">
              <w:rPr>
                <w:rFonts w:ascii="Times New Roman" w:hAnsi="Times New Roman" w:cs="Times New Roman"/>
                <w:sz w:val="20"/>
                <w:szCs w:val="20"/>
              </w:rPr>
              <w:t>поястности</w:t>
            </w:r>
            <w:proofErr w:type="spellEnd"/>
            <w:r w:rsidR="008A3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F561E0" w:rsidRPr="00155F9D" w:rsidRDefault="008A37DF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</w:tr>
      <w:tr w:rsidR="008A37DF" w:rsidRPr="00155F9D" w:rsidTr="00532DC5">
        <w:trPr>
          <w:trHeight w:val="181"/>
          <w:jc w:val="center"/>
        </w:trPr>
        <w:tc>
          <w:tcPr>
            <w:tcW w:w="14788" w:type="dxa"/>
            <w:gridSpan w:val="10"/>
          </w:tcPr>
          <w:p w:rsidR="008A37DF" w:rsidRPr="008A37DF" w:rsidRDefault="008A37DF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Разхдел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A37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материков Земли.</w:t>
            </w:r>
            <w:r w:rsidR="002F38B2">
              <w:rPr>
                <w:rFonts w:ascii="Times New Roman" w:hAnsi="Times New Roman" w:cs="Times New Roman"/>
                <w:sz w:val="20"/>
                <w:szCs w:val="20"/>
              </w:rPr>
              <w:t>(47ч)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8A37DF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844" w:type="dxa"/>
            <w:gridSpan w:val="2"/>
          </w:tcPr>
          <w:p w:rsidR="00F561E0" w:rsidRPr="008A37DF" w:rsidRDefault="008A37DF" w:rsidP="008A37D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Южные материки</w:t>
            </w:r>
          </w:p>
          <w:p w:rsidR="00F561E0" w:rsidRPr="008A37DF" w:rsidRDefault="00F561E0" w:rsidP="008A37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61E0" w:rsidRPr="008A37DF" w:rsidRDefault="008A37DF" w:rsidP="008A37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A37DF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r w:rsidR="00630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7DF">
              <w:rPr>
                <w:rFonts w:ascii="Times New Roman" w:hAnsi="Times New Roman"/>
                <w:sz w:val="20"/>
                <w:szCs w:val="20"/>
              </w:rPr>
              <w:t>южных материков Земли.</w:t>
            </w:r>
          </w:p>
        </w:tc>
        <w:tc>
          <w:tcPr>
            <w:tcW w:w="3118" w:type="dxa"/>
          </w:tcPr>
          <w:p w:rsidR="00F561E0" w:rsidRPr="00570222" w:rsidRDefault="00630194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ГП  южных материков.  Выявлять общие особенности в компонентах природы. Сравнивать материки по выраженности  в их природе широтной зональности и высотной поясности</w:t>
            </w:r>
            <w:r w:rsidR="00F26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F561E0" w:rsidRPr="00155F9D" w:rsidRDefault="00F26A2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F26A20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844" w:type="dxa"/>
            <w:gridSpan w:val="2"/>
          </w:tcPr>
          <w:p w:rsidR="00F561E0" w:rsidRPr="00F26A20" w:rsidRDefault="00F561E0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6A2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Африка.</w:t>
            </w:r>
            <w:r w:rsidRPr="00F26A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26A20">
              <w:rPr>
                <w:rFonts w:ascii="Times New Roman" w:hAnsi="Times New Roman"/>
                <w:sz w:val="20"/>
                <w:szCs w:val="20"/>
              </w:rPr>
              <w:t>Географическое положение Африки и история исследования.</w:t>
            </w:r>
          </w:p>
        </w:tc>
        <w:tc>
          <w:tcPr>
            <w:tcW w:w="2977" w:type="dxa"/>
          </w:tcPr>
          <w:p w:rsidR="00F561E0" w:rsidRPr="00F26A20" w:rsidRDefault="00F26A2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26A20">
              <w:rPr>
                <w:rFonts w:ascii="Times New Roman" w:hAnsi="Times New Roman"/>
                <w:bCs/>
                <w:sz w:val="20"/>
                <w:szCs w:val="20"/>
              </w:rPr>
              <w:t>Африка.</w:t>
            </w:r>
            <w:r w:rsidRPr="00F26A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26A20">
              <w:rPr>
                <w:rFonts w:ascii="Times New Roman" w:hAnsi="Times New Roman"/>
                <w:sz w:val="20"/>
                <w:szCs w:val="20"/>
              </w:rPr>
              <w:t>Географическое положение Африки и история исследования</w:t>
            </w:r>
          </w:p>
        </w:tc>
        <w:tc>
          <w:tcPr>
            <w:tcW w:w="3118" w:type="dxa"/>
          </w:tcPr>
          <w:p w:rsidR="00F561E0" w:rsidRPr="00570222" w:rsidRDefault="001A102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ГП материка и объяснять его влияния на природу. Оценивать результаты исследований Африки зарубежными и русскими путешественниками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исследователями.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333029" w:rsidRDefault="0023475B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="00333029"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3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географических координат крайних точек, 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протяженности материка с севера на юг в градусах и километрах. Определение географического положения материка, форм рельефа и месторождений полезных ископаемых</w:t>
            </w:r>
          </w:p>
          <w:p w:rsidR="00F561E0" w:rsidRPr="00333029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F26A2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п.16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1A102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844" w:type="dxa"/>
            <w:gridSpan w:val="2"/>
          </w:tcPr>
          <w:p w:rsidR="00F561E0" w:rsidRPr="001A102D" w:rsidRDefault="00F561E0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A102D">
              <w:rPr>
                <w:rFonts w:ascii="Times New Roman" w:hAnsi="Times New Roman"/>
                <w:sz w:val="20"/>
                <w:szCs w:val="20"/>
              </w:rPr>
              <w:t>Рельеф и полезные ископаемые.</w:t>
            </w:r>
          </w:p>
        </w:tc>
        <w:tc>
          <w:tcPr>
            <w:tcW w:w="2977" w:type="dxa"/>
          </w:tcPr>
          <w:p w:rsidR="00F561E0" w:rsidRPr="001A102D" w:rsidRDefault="001A102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D">
              <w:rPr>
                <w:rFonts w:ascii="Times New Roman" w:hAnsi="Times New Roman"/>
                <w:sz w:val="20"/>
                <w:szCs w:val="20"/>
              </w:rPr>
              <w:t>Рельеф и полезные ископаемые</w:t>
            </w:r>
          </w:p>
        </w:tc>
        <w:tc>
          <w:tcPr>
            <w:tcW w:w="3118" w:type="dxa"/>
          </w:tcPr>
          <w:p w:rsidR="00F561E0" w:rsidRPr="00570222" w:rsidRDefault="001A102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преобладание в рельефе материка высоких равнин. Характеристика размещения месторождений полезных ископаемых. Оценивать богатства материка полезными ископаемыми. 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333029" w:rsidRDefault="00333029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6</w:t>
            </w:r>
            <w:r w:rsidR="0023475B"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475B"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контурной карте форм рельефа и месторождений полезных ископаемых.</w:t>
            </w:r>
          </w:p>
          <w:p w:rsidR="00F561E0" w:rsidRPr="00333029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1A102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п.17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F561E0" w:rsidP="001A102D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</w:t>
            </w:r>
            <w:r w:rsidR="001A102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844" w:type="dxa"/>
            <w:gridSpan w:val="2"/>
          </w:tcPr>
          <w:p w:rsidR="00F561E0" w:rsidRPr="001A102D" w:rsidRDefault="00F561E0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A102D">
              <w:rPr>
                <w:rFonts w:ascii="Times New Roman" w:hAnsi="Times New Roman"/>
                <w:sz w:val="20"/>
                <w:szCs w:val="20"/>
              </w:rPr>
              <w:t xml:space="preserve">Климат и внутренние воды. </w:t>
            </w:r>
          </w:p>
        </w:tc>
        <w:tc>
          <w:tcPr>
            <w:tcW w:w="2977" w:type="dxa"/>
          </w:tcPr>
          <w:p w:rsidR="00F561E0" w:rsidRPr="001A102D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D">
              <w:rPr>
                <w:rFonts w:ascii="Times New Roman" w:hAnsi="Times New Roman"/>
                <w:sz w:val="20"/>
                <w:szCs w:val="20"/>
              </w:rPr>
              <w:t>Характеристика и оценка климата отдельных территорий Африки для жизни людей.</w:t>
            </w:r>
          </w:p>
        </w:tc>
        <w:tc>
          <w:tcPr>
            <w:tcW w:w="3118" w:type="dxa"/>
          </w:tcPr>
          <w:p w:rsidR="00F561E0" w:rsidRPr="00570222" w:rsidRDefault="001A102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влияние климатообразующих факторов на климат материка</w:t>
            </w:r>
            <w:proofErr w:type="gramStart"/>
            <w:r w:rsidR="000D7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62E6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климата какой-либо территории материка, анализ </w:t>
            </w:r>
            <w:proofErr w:type="spellStart"/>
            <w:r w:rsidR="00662E6B"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 w:rsidR="00662E6B">
              <w:rPr>
                <w:rFonts w:ascii="Times New Roman" w:hAnsi="Times New Roman" w:cs="Times New Roman"/>
                <w:sz w:val="20"/>
                <w:szCs w:val="20"/>
              </w:rPr>
              <w:t>. Выявлять зависимость рек от рельефа и климата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436C" w:rsidRPr="00333029" w:rsidRDefault="00333029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 работа 7</w:t>
            </w:r>
            <w:r w:rsidR="0099436C"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436C" w:rsidRPr="0033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436C" w:rsidRPr="00333029">
              <w:rPr>
                <w:rFonts w:ascii="Times New Roman" w:hAnsi="Times New Roman" w:cs="Times New Roman"/>
                <w:sz w:val="20"/>
                <w:szCs w:val="20"/>
              </w:rPr>
              <w:t>Описание крупн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ых речных систем </w:t>
            </w:r>
            <w:r w:rsidR="0099436C"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 </w:t>
            </w:r>
          </w:p>
          <w:p w:rsidR="00F561E0" w:rsidRPr="00333029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1A102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п.18,19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662E6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1844" w:type="dxa"/>
            <w:gridSpan w:val="2"/>
          </w:tcPr>
          <w:p w:rsidR="00F561E0" w:rsidRPr="00662E6B" w:rsidRDefault="00F561E0" w:rsidP="00662E6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62E6B">
              <w:rPr>
                <w:rFonts w:ascii="Times New Roman" w:hAnsi="Times New Roman"/>
                <w:sz w:val="20"/>
                <w:szCs w:val="20"/>
              </w:rPr>
              <w:t xml:space="preserve">Природные зоны Африки. </w:t>
            </w:r>
          </w:p>
        </w:tc>
        <w:tc>
          <w:tcPr>
            <w:tcW w:w="2977" w:type="dxa"/>
          </w:tcPr>
          <w:p w:rsidR="00F561E0" w:rsidRPr="00662E6B" w:rsidRDefault="00662E6B" w:rsidP="00662E6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62E6B">
              <w:rPr>
                <w:rFonts w:ascii="Times New Roman" w:hAnsi="Times New Roman"/>
                <w:sz w:val="20"/>
                <w:szCs w:val="20"/>
              </w:rPr>
              <w:t xml:space="preserve">Природные зоны Африки. Эндемики. Определение </w:t>
            </w:r>
            <w:r w:rsidRPr="00662E6B">
              <w:rPr>
                <w:rFonts w:ascii="Times New Roman" w:hAnsi="Times New Roman"/>
                <w:sz w:val="20"/>
                <w:szCs w:val="20"/>
              </w:rPr>
              <w:lastRenderedPageBreak/>
              <w:t>причин природного разнообразия материка.</w:t>
            </w:r>
          </w:p>
        </w:tc>
        <w:tc>
          <w:tcPr>
            <w:tcW w:w="3118" w:type="dxa"/>
          </w:tcPr>
          <w:p w:rsidR="00F561E0" w:rsidRPr="00570222" w:rsidRDefault="00662E6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природных зон материка. Выявлять изменения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зон под влиянием хозяйственной деятельности людей.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</w:t>
            </w: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 – выполнение заданий </w:t>
            </w:r>
            <w:r w:rsidRPr="001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рабочей тетради</w:t>
            </w:r>
          </w:p>
        </w:tc>
        <w:tc>
          <w:tcPr>
            <w:tcW w:w="1071" w:type="dxa"/>
          </w:tcPr>
          <w:p w:rsidR="00F561E0" w:rsidRPr="00155F9D" w:rsidRDefault="00662E6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п.20,21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662E6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844" w:type="dxa"/>
            <w:gridSpan w:val="2"/>
          </w:tcPr>
          <w:p w:rsidR="00F561E0" w:rsidRPr="00662E6B" w:rsidRDefault="00F561E0" w:rsidP="00662E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B">
              <w:rPr>
                <w:rFonts w:ascii="Times New Roman" w:hAnsi="Times New Roman"/>
                <w:sz w:val="20"/>
                <w:szCs w:val="20"/>
              </w:rPr>
              <w:t xml:space="preserve">Население Африки, политическая карта. </w:t>
            </w:r>
          </w:p>
          <w:p w:rsidR="00F561E0" w:rsidRPr="00662E6B" w:rsidRDefault="00F561E0" w:rsidP="00662E6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61E0" w:rsidRPr="00662E6B" w:rsidRDefault="00662E6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62E6B">
              <w:rPr>
                <w:rFonts w:ascii="Times New Roman" w:hAnsi="Times New Roman"/>
                <w:sz w:val="20"/>
                <w:szCs w:val="20"/>
              </w:rPr>
              <w:t>Население Африки, политическая карта</w:t>
            </w:r>
          </w:p>
        </w:tc>
        <w:tc>
          <w:tcPr>
            <w:tcW w:w="3118" w:type="dxa"/>
          </w:tcPr>
          <w:p w:rsidR="00F561E0" w:rsidRPr="00570222" w:rsidRDefault="00662E6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на основе анализа и сопоставления тематических карт</w:t>
            </w:r>
            <w:r w:rsidR="000D7AE5">
              <w:rPr>
                <w:rFonts w:ascii="Times New Roman" w:hAnsi="Times New Roman" w:cs="Times New Roman"/>
                <w:sz w:val="20"/>
                <w:szCs w:val="20"/>
              </w:rPr>
              <w:t xml:space="preserve"> Африки. Анализировать карты и статистические данные, сравнивать разные части материка по плотности населения, расовому и этническому составу. Находить доп. Информацию о проблемах населения Африки.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029" w:rsidRPr="00333029" w:rsidRDefault="00333029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8.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природных условий, населения и его хозяйственной деятельности одной из африканских стран. </w:t>
            </w:r>
          </w:p>
          <w:p w:rsidR="00F561E0" w:rsidRPr="00333029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662E6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0D7AE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844" w:type="dxa"/>
            <w:gridSpan w:val="2"/>
          </w:tcPr>
          <w:p w:rsidR="00F561E0" w:rsidRPr="000D7AE5" w:rsidRDefault="00F561E0" w:rsidP="000D7AE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>Особенности стран Северной Африки</w:t>
            </w:r>
          </w:p>
        </w:tc>
        <w:tc>
          <w:tcPr>
            <w:tcW w:w="2977" w:type="dxa"/>
          </w:tcPr>
          <w:p w:rsidR="00F561E0" w:rsidRPr="000D7AE5" w:rsidRDefault="00F561E0" w:rsidP="000D7AE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      </w:r>
          </w:p>
          <w:p w:rsidR="00F561E0" w:rsidRPr="000D7AE5" w:rsidRDefault="00F561E0" w:rsidP="000D7A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Pr="00570222" w:rsidRDefault="000D7AE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природы, природных богатств, этнического и религиозного состава населения и его хозяйственной деятельности. Анализировать карты хозяйственной деятельности населения.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F561E0" w:rsidRPr="00155F9D" w:rsidRDefault="000D7AE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п.23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0D7AE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1844" w:type="dxa"/>
            <w:gridSpan w:val="2"/>
          </w:tcPr>
          <w:p w:rsidR="00F561E0" w:rsidRPr="000D7AE5" w:rsidRDefault="00F561E0" w:rsidP="000D7AE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>Особенности стран Западной и Центральной Африки</w:t>
            </w:r>
          </w:p>
        </w:tc>
        <w:tc>
          <w:tcPr>
            <w:tcW w:w="2977" w:type="dxa"/>
          </w:tcPr>
          <w:p w:rsidR="00F561E0" w:rsidRPr="000D7AE5" w:rsidRDefault="00F561E0" w:rsidP="000D7AE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      </w:r>
          </w:p>
          <w:p w:rsidR="00F561E0" w:rsidRPr="000D7AE5" w:rsidRDefault="00F561E0" w:rsidP="000D7A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Pr="00570222" w:rsidRDefault="000D7AE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природы, природных богатств, этнического и религиозного состава населения и его хозяйственной деятельности. Анализировать карты хозяйственной деятельности населения.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F561E0" w:rsidRPr="00155F9D" w:rsidRDefault="000D7AE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0D7AE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844" w:type="dxa"/>
            <w:gridSpan w:val="2"/>
          </w:tcPr>
          <w:p w:rsidR="00F561E0" w:rsidRPr="000D7AE5" w:rsidRDefault="00F561E0" w:rsidP="000D7AE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>Особенности стран Восточной Африки</w:t>
            </w:r>
          </w:p>
        </w:tc>
        <w:tc>
          <w:tcPr>
            <w:tcW w:w="2977" w:type="dxa"/>
          </w:tcPr>
          <w:p w:rsidR="0016747A" w:rsidRPr="000D7AE5" w:rsidRDefault="0016747A" w:rsidP="000D7AE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      </w:r>
          </w:p>
          <w:p w:rsidR="00F561E0" w:rsidRPr="000D7AE5" w:rsidRDefault="00F561E0" w:rsidP="000D7A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Pr="00570222" w:rsidRDefault="000D7AE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природы, природных богатств, этнического и религиозного состава населения и его хозяйственной деятельности. Анализировать карты хозяйственной деятельности населения.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F561E0" w:rsidRPr="00155F9D" w:rsidRDefault="000D7AE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0D7AE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844" w:type="dxa"/>
            <w:gridSpan w:val="2"/>
          </w:tcPr>
          <w:p w:rsidR="00F561E0" w:rsidRPr="000D7AE5" w:rsidRDefault="0016747A" w:rsidP="000D7AE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t xml:space="preserve">Особенности стран Южной </w:t>
            </w:r>
            <w:r w:rsidRPr="000D7AE5">
              <w:rPr>
                <w:rFonts w:ascii="Times New Roman" w:hAnsi="Times New Roman"/>
                <w:sz w:val="20"/>
                <w:szCs w:val="20"/>
              </w:rPr>
              <w:lastRenderedPageBreak/>
              <w:t>Африки</w:t>
            </w:r>
          </w:p>
        </w:tc>
        <w:tc>
          <w:tcPr>
            <w:tcW w:w="2977" w:type="dxa"/>
          </w:tcPr>
          <w:p w:rsidR="0016747A" w:rsidRPr="000D7AE5" w:rsidRDefault="0016747A" w:rsidP="000D7AE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Особенности стран Южной Африки (регион гор </w:t>
            </w:r>
            <w:r w:rsidRPr="000D7AE5">
              <w:rPr>
                <w:rFonts w:ascii="Times New Roman" w:hAnsi="Times New Roman"/>
                <w:sz w:val="20"/>
                <w:szCs w:val="20"/>
              </w:rPr>
              <w:lastRenderedPageBreak/>
              <w:t>причудливой формы и пустынь, с развитой мировой добычей алмазов и самой богатой страной континента (ЮАР)).</w:t>
            </w:r>
          </w:p>
          <w:p w:rsidR="00F561E0" w:rsidRPr="000D7AE5" w:rsidRDefault="00F561E0" w:rsidP="000D7A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Pr="00570222" w:rsidRDefault="000D7AE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особенности природы, природных богатств, этнического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религиозного состава населения и его хозяйственной деятельности. Анализировать карты хозяйственной деятельности населения.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</w:t>
            </w: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 – выполнение заданий </w:t>
            </w:r>
            <w:r w:rsidRPr="001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рабочей тетради</w:t>
            </w:r>
          </w:p>
        </w:tc>
        <w:tc>
          <w:tcPr>
            <w:tcW w:w="1071" w:type="dxa"/>
          </w:tcPr>
          <w:p w:rsidR="00F561E0" w:rsidRPr="00155F9D" w:rsidRDefault="000D7AE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п.26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924816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844" w:type="dxa"/>
            <w:gridSpan w:val="2"/>
          </w:tcPr>
          <w:p w:rsidR="00F561E0" w:rsidRPr="00924816" w:rsidRDefault="0016747A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81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Австралия и Океания. </w:t>
            </w:r>
          </w:p>
        </w:tc>
        <w:tc>
          <w:tcPr>
            <w:tcW w:w="2977" w:type="dxa"/>
          </w:tcPr>
          <w:p w:rsidR="00F561E0" w:rsidRPr="00924816" w:rsidRDefault="00924816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6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положение, история исследования. </w:t>
            </w:r>
          </w:p>
        </w:tc>
        <w:tc>
          <w:tcPr>
            <w:tcW w:w="3118" w:type="dxa"/>
          </w:tcPr>
          <w:p w:rsidR="00F561E0" w:rsidRPr="00570222" w:rsidRDefault="001B61C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на основе анализа и сопоставления тематических карт Австралии. Сравнивать ГП и рельефа Австралии и Африки.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333029" w:rsidRDefault="0023475B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333029"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3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материка, форм рельефа и месторождений полезных ископаемых</w:t>
            </w:r>
          </w:p>
          <w:p w:rsidR="00F561E0" w:rsidRPr="00333029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924816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</w:t>
            </w:r>
          </w:p>
        </w:tc>
      </w:tr>
      <w:tr w:rsidR="00924816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924816" w:rsidRPr="00155F9D" w:rsidRDefault="00924816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24816" w:rsidRDefault="00924816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31</w:t>
            </w:r>
          </w:p>
        </w:tc>
        <w:tc>
          <w:tcPr>
            <w:tcW w:w="1844" w:type="dxa"/>
            <w:gridSpan w:val="2"/>
          </w:tcPr>
          <w:p w:rsidR="00924816" w:rsidRPr="00924816" w:rsidRDefault="00924816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816">
              <w:rPr>
                <w:rFonts w:ascii="Times New Roman" w:hAnsi="Times New Roman"/>
                <w:sz w:val="20"/>
                <w:szCs w:val="20"/>
              </w:rPr>
              <w:t>Особенности природы материка. Эндемики.</w:t>
            </w:r>
          </w:p>
          <w:p w:rsidR="00924816" w:rsidRPr="00924816" w:rsidRDefault="00924816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924816" w:rsidRPr="00924816" w:rsidRDefault="00924816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816">
              <w:rPr>
                <w:rFonts w:ascii="Times New Roman" w:hAnsi="Times New Roman"/>
                <w:sz w:val="20"/>
                <w:szCs w:val="20"/>
              </w:rPr>
              <w:t>Особенности природы материка. Эндемики.</w:t>
            </w:r>
          </w:p>
          <w:p w:rsidR="00924816" w:rsidRPr="00924816" w:rsidRDefault="00924816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24816" w:rsidRPr="00570222" w:rsidRDefault="001B61C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эндемичности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органического мира, особенностей размещения природных зон в сравнении с Африкой.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924816" w:rsidRPr="00570222" w:rsidRDefault="00924816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816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924816" w:rsidRPr="00155F9D" w:rsidRDefault="00924816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28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924816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32</w:t>
            </w:r>
          </w:p>
        </w:tc>
        <w:tc>
          <w:tcPr>
            <w:tcW w:w="1844" w:type="dxa"/>
            <w:gridSpan w:val="2"/>
          </w:tcPr>
          <w:p w:rsidR="00F561E0" w:rsidRPr="00924816" w:rsidRDefault="0016747A" w:rsidP="0092481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24816">
              <w:rPr>
                <w:rFonts w:ascii="Times New Roman" w:hAnsi="Times New Roman"/>
                <w:sz w:val="20"/>
                <w:szCs w:val="20"/>
              </w:rPr>
              <w:t>Австралийский Союз</w:t>
            </w:r>
          </w:p>
        </w:tc>
        <w:tc>
          <w:tcPr>
            <w:tcW w:w="2977" w:type="dxa"/>
          </w:tcPr>
          <w:p w:rsidR="0016747A" w:rsidRPr="00924816" w:rsidRDefault="0016747A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816">
              <w:rPr>
                <w:rFonts w:ascii="Times New Roman" w:hAnsi="Times New Roman"/>
                <w:sz w:val="20"/>
                <w:szCs w:val="20"/>
              </w:rPr>
              <w:t xml:space="preserve"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</w:t>
            </w:r>
            <w:r w:rsidRPr="00924816">
              <w:rPr>
                <w:rFonts w:ascii="Times New Roman" w:hAnsi="Times New Roman"/>
                <w:sz w:val="20"/>
                <w:szCs w:val="20"/>
              </w:rPr>
              <w:lastRenderedPageBreak/>
              <w:t>экономика страны основывается на своих ресурсах).</w:t>
            </w:r>
          </w:p>
          <w:p w:rsidR="00F561E0" w:rsidRPr="00924816" w:rsidRDefault="00F561E0" w:rsidP="0092481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Pr="00570222" w:rsidRDefault="001B61C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черты Австралийского Союза, характерные для стран, расположенных в субэкваториальных и тропических широтах, и специфические особенности страны. Выявлять воздействие природных условий и ресурсов на развитие разных видов хозяйственной деятельности.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333029" w:rsidRDefault="0023475B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333029"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3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географического положения Австралии и Африки; определение черт сходства и различия основных компонентов природы этих </w:t>
            </w:r>
            <w:r w:rsidRPr="00333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континентов, а также степени природных и антропогенных изменений ландшафтов каждого из материков.</w:t>
            </w:r>
          </w:p>
          <w:p w:rsidR="00F561E0" w:rsidRPr="00333029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924816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29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16747A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92481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844" w:type="dxa"/>
            <w:gridSpan w:val="2"/>
          </w:tcPr>
          <w:p w:rsidR="00F561E0" w:rsidRPr="00924816" w:rsidRDefault="0016747A" w:rsidP="0092481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24816">
              <w:rPr>
                <w:rFonts w:ascii="Times New Roman" w:hAnsi="Times New Roman"/>
                <w:sz w:val="20"/>
                <w:szCs w:val="20"/>
              </w:rPr>
              <w:t>Океания</w:t>
            </w:r>
          </w:p>
        </w:tc>
        <w:tc>
          <w:tcPr>
            <w:tcW w:w="2977" w:type="dxa"/>
          </w:tcPr>
          <w:p w:rsidR="0016747A" w:rsidRPr="00924816" w:rsidRDefault="0016747A" w:rsidP="0092481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4816">
              <w:rPr>
                <w:rFonts w:ascii="Times New Roman" w:hAnsi="Times New Roman"/>
                <w:sz w:val="20"/>
                <w:szCs w:val="20"/>
              </w:rPr>
              <w:t>Океания (уникальное природное образование – крупнейшее в мире скопление островов; специфические особенности трех островных групп:</w:t>
            </w:r>
            <w:proofErr w:type="gramEnd"/>
            <w:r w:rsidRPr="00924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24816">
              <w:rPr>
                <w:rFonts w:ascii="Times New Roman" w:hAnsi="Times New Roman"/>
                <w:sz w:val="20"/>
                <w:szCs w:val="20"/>
              </w:rPr>
              <w:t>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      </w:r>
            <w:proofErr w:type="gramEnd"/>
          </w:p>
          <w:p w:rsidR="00F561E0" w:rsidRPr="00924816" w:rsidRDefault="00F561E0" w:rsidP="0092481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561E0" w:rsidRDefault="001B61C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своеобразия, уникальности природы Океании</w:t>
            </w:r>
            <w:r w:rsidR="008E3EB6">
              <w:rPr>
                <w:rFonts w:ascii="Times New Roman" w:hAnsi="Times New Roman" w:cs="Times New Roman"/>
                <w:sz w:val="20"/>
                <w:szCs w:val="20"/>
              </w:rPr>
              <w:t>. Описывать один из островов региона.</w:t>
            </w:r>
          </w:p>
          <w:p w:rsidR="008E3EB6" w:rsidRPr="00570222" w:rsidRDefault="008E3EB6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Обозначать на карте наиболее значимые страны Океании и их столицы.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155F9D" w:rsidRDefault="00333029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F561E0" w:rsidRPr="00155F9D" w:rsidRDefault="00924816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16747A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8E3EB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</w:tcPr>
          <w:p w:rsidR="00F561E0" w:rsidRPr="008E3EB6" w:rsidRDefault="0016747A" w:rsidP="008E3EB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E3E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Южная Америка.</w:t>
            </w:r>
            <w:r w:rsidRPr="008E3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E3EB6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положение, история исследования </w:t>
            </w:r>
          </w:p>
        </w:tc>
        <w:tc>
          <w:tcPr>
            <w:tcW w:w="2977" w:type="dxa"/>
          </w:tcPr>
          <w:p w:rsidR="00F561E0" w:rsidRPr="00570222" w:rsidRDefault="008E3EB6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E3EB6">
              <w:rPr>
                <w:rFonts w:ascii="Times New Roman" w:hAnsi="Times New Roman"/>
                <w:sz w:val="20"/>
                <w:szCs w:val="20"/>
              </w:rPr>
              <w:t>Географическое положение, история исследования</w:t>
            </w:r>
          </w:p>
        </w:tc>
        <w:tc>
          <w:tcPr>
            <w:tcW w:w="3118" w:type="dxa"/>
          </w:tcPr>
          <w:p w:rsidR="00F561E0" w:rsidRPr="00570222" w:rsidRDefault="009032E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ГП Южной Америки, Африки и Австралии. Формулировать выводы о природе Южной Америки на основе оценки её  географического положения.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1E0" w:rsidRPr="00333029" w:rsidRDefault="00333029" w:rsidP="003330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02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11</w:t>
            </w:r>
            <w:r w:rsidR="0023475B" w:rsidRPr="0033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23475B" w:rsidRPr="00333029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</w:t>
            </w:r>
            <w:r w:rsidR="00E440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440E8"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географического положения Африки </w:t>
            </w:r>
            <w:r w:rsidR="00E440E8" w:rsidRPr="00E4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Южной Америки, определение черт сходства и различий, формулирование вывода по итогам сравнения.</w:t>
            </w:r>
          </w:p>
        </w:tc>
        <w:tc>
          <w:tcPr>
            <w:tcW w:w="1071" w:type="dxa"/>
          </w:tcPr>
          <w:p w:rsidR="00F561E0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п.31</w:t>
            </w:r>
          </w:p>
        </w:tc>
      </w:tr>
      <w:tr w:rsidR="008E3EB6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8E3EB6" w:rsidRPr="00155F9D" w:rsidRDefault="008E3EB6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E3EB6" w:rsidRDefault="004F2E3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844" w:type="dxa"/>
            <w:gridSpan w:val="2"/>
          </w:tcPr>
          <w:p w:rsidR="008E3EB6" w:rsidRPr="008E3EB6" w:rsidRDefault="008E3EB6" w:rsidP="0063621B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3EB6">
              <w:rPr>
                <w:rFonts w:ascii="Times New Roman" w:hAnsi="Times New Roman"/>
                <w:sz w:val="20"/>
                <w:szCs w:val="20"/>
              </w:rPr>
              <w:t>собенности рельефа материка</w:t>
            </w:r>
          </w:p>
        </w:tc>
        <w:tc>
          <w:tcPr>
            <w:tcW w:w="2977" w:type="dxa"/>
          </w:tcPr>
          <w:p w:rsidR="008E3EB6" w:rsidRPr="00570222" w:rsidRDefault="004F2E3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3EB6">
              <w:rPr>
                <w:rFonts w:ascii="Times New Roman" w:hAnsi="Times New Roman"/>
                <w:sz w:val="20"/>
                <w:szCs w:val="20"/>
              </w:rPr>
              <w:t>собенности рельефа материка</w:t>
            </w:r>
          </w:p>
        </w:tc>
        <w:tc>
          <w:tcPr>
            <w:tcW w:w="3118" w:type="dxa"/>
          </w:tcPr>
          <w:p w:rsidR="008E3EB6" w:rsidRPr="00570222" w:rsidRDefault="009032E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контрастов в строении рельефа. Выявлять закономерности в размещении крупных форм рельефа и месторождений полезных ископаемых. Сравнивать рельеф Ю.Америки и Африки, формулировать выводы по результатам сравнения.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8E3EB6" w:rsidRPr="00570222" w:rsidRDefault="008E3EB6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333029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12</w:t>
            </w:r>
            <w:r w:rsidR="0023475B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475B"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контурной карте форм рельефа и месторождений полезных ископаемых.</w:t>
            </w:r>
          </w:p>
          <w:p w:rsidR="008E3EB6" w:rsidRPr="00E440E8" w:rsidRDefault="008E3EB6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E3EB6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</w:tr>
      <w:tr w:rsidR="00F561E0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F561E0" w:rsidRPr="00155F9D" w:rsidRDefault="00F561E0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561E0" w:rsidRDefault="0016747A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4F2E3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</w:tcPr>
          <w:p w:rsidR="00F561E0" w:rsidRPr="004F2E3D" w:rsidRDefault="0016747A" w:rsidP="004F2E3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Климат и внутренние воды. Южная Америка – самый влажный материк.</w:t>
            </w:r>
          </w:p>
        </w:tc>
        <w:tc>
          <w:tcPr>
            <w:tcW w:w="2977" w:type="dxa"/>
          </w:tcPr>
          <w:p w:rsidR="00F561E0" w:rsidRPr="004F2E3D" w:rsidRDefault="004F2E3D" w:rsidP="004F2E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Климат и внутренние воды. Южная Америка – самый влажный материк.</w:t>
            </w:r>
          </w:p>
        </w:tc>
        <w:tc>
          <w:tcPr>
            <w:tcW w:w="3118" w:type="dxa"/>
          </w:tcPr>
          <w:p w:rsidR="00F561E0" w:rsidRPr="00570222" w:rsidRDefault="009032E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преобладания влажных типов климата, богатства материка поверхностными водами. Сравнивать климат и внутренние воды Ю.Америки и Африки.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F561E0" w:rsidRPr="00570222" w:rsidRDefault="00F561E0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23475B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E440E8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99436C" w:rsidRPr="00E440E8" w:rsidRDefault="0099436C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Описание крупных речн</w:t>
            </w:r>
            <w:r w:rsidR="00E440E8"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ых систем Южной Америки 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 </w:t>
            </w:r>
          </w:p>
          <w:p w:rsidR="00F561E0" w:rsidRPr="00E440E8" w:rsidRDefault="00F561E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61E0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4F2E3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37</w:t>
            </w:r>
          </w:p>
        </w:tc>
        <w:tc>
          <w:tcPr>
            <w:tcW w:w="1844" w:type="dxa"/>
            <w:gridSpan w:val="2"/>
          </w:tcPr>
          <w:p w:rsidR="0016747A" w:rsidRPr="004F2E3D" w:rsidRDefault="0016747A" w:rsidP="004F2E3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Природные зоны</w:t>
            </w:r>
            <w:proofErr w:type="gramStart"/>
            <w:r w:rsidRPr="004F2E3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77" w:type="dxa"/>
          </w:tcPr>
          <w:p w:rsidR="0016747A" w:rsidRPr="00570222" w:rsidRDefault="004F2E3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Природные зоны. Высотная поясность Анд. Эндемики Изменение природы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человеком</w:t>
            </w:r>
          </w:p>
        </w:tc>
        <w:tc>
          <w:tcPr>
            <w:tcW w:w="3118" w:type="dxa"/>
          </w:tcPr>
          <w:p w:rsidR="0016747A" w:rsidRPr="00570222" w:rsidRDefault="009032E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зависимости размещения природных зон от климата. Определять своеобразие каждой из природных зон материка. Сравнивать природные зоны Ю.Америки и Африки.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приводить примеры изменения природы материка человеком.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747A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16747A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4F2E3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38</w:t>
            </w:r>
          </w:p>
        </w:tc>
        <w:tc>
          <w:tcPr>
            <w:tcW w:w="1844" w:type="dxa"/>
            <w:gridSpan w:val="2"/>
          </w:tcPr>
          <w:p w:rsidR="0016747A" w:rsidRPr="004F2E3D" w:rsidRDefault="0016747A" w:rsidP="004F2E3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 xml:space="preserve">Население Южной Америки </w:t>
            </w:r>
          </w:p>
        </w:tc>
        <w:tc>
          <w:tcPr>
            <w:tcW w:w="2977" w:type="dxa"/>
          </w:tcPr>
          <w:p w:rsidR="0016747A" w:rsidRPr="00570222" w:rsidRDefault="004F2E3D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Население Южной Америки (влияние испанской и португальской колонизации на жизнь коренного населения).</w:t>
            </w:r>
          </w:p>
        </w:tc>
        <w:tc>
          <w:tcPr>
            <w:tcW w:w="3118" w:type="dxa"/>
          </w:tcPr>
          <w:p w:rsidR="0016747A" w:rsidRPr="00570222" w:rsidRDefault="007B6DE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карты и статистические показатели; описывать плотность населения, особенностей его размещения на материке. Группировать страны материка по различным признакам.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747A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16747A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п.35</w:t>
            </w: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4F2E3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39</w:t>
            </w:r>
          </w:p>
        </w:tc>
        <w:tc>
          <w:tcPr>
            <w:tcW w:w="1844" w:type="dxa"/>
            <w:gridSpan w:val="2"/>
          </w:tcPr>
          <w:p w:rsidR="0016747A" w:rsidRPr="004F2E3D" w:rsidRDefault="0016747A" w:rsidP="007B6D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 xml:space="preserve">Страны востока  материка </w:t>
            </w:r>
          </w:p>
        </w:tc>
        <w:tc>
          <w:tcPr>
            <w:tcW w:w="2977" w:type="dxa"/>
          </w:tcPr>
          <w:p w:rsidR="004F2E3D" w:rsidRPr="004F2E3D" w:rsidRDefault="004F2E3D" w:rsidP="007B6DE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Страны востока  материка (особенности образа жизни населения и хозяйственной деятельности).</w:t>
            </w:r>
          </w:p>
          <w:p w:rsidR="0016747A" w:rsidRPr="00570222" w:rsidRDefault="0016747A" w:rsidP="007B6DE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6747A" w:rsidRPr="00570222" w:rsidRDefault="007B6DE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ГП страны. Описывать население страны. Анализировать карты хозяйственной деятельности населения. Анализировать экологическую карту.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747A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16747A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п.36</w:t>
            </w: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4F2E3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844" w:type="dxa"/>
            <w:gridSpan w:val="2"/>
          </w:tcPr>
          <w:p w:rsidR="0016747A" w:rsidRPr="004F2E3D" w:rsidRDefault="0016747A" w:rsidP="004F2E3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 xml:space="preserve">Страны  запада материка </w:t>
            </w:r>
          </w:p>
        </w:tc>
        <w:tc>
          <w:tcPr>
            <w:tcW w:w="2977" w:type="dxa"/>
          </w:tcPr>
          <w:p w:rsidR="004F2E3D" w:rsidRPr="004F2E3D" w:rsidRDefault="004F2E3D" w:rsidP="004F2E3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sz w:val="20"/>
                <w:szCs w:val="20"/>
              </w:rPr>
              <w:t>Страны  запада материка (особенности образа жизни населения и хозяйственной деятельности).</w:t>
            </w:r>
          </w:p>
          <w:p w:rsidR="0016747A" w:rsidRPr="00570222" w:rsidRDefault="0016747A" w:rsidP="004F2E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6747A" w:rsidRPr="00570222" w:rsidRDefault="007B6DE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по картам атласа и тексту учебника особенности природы и природных бога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тств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аны. Описывать этнический состав населения и его хозяйственную деятельность. Давать характеристику памятников всемирного наследия на территории Андских стран.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747A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16747A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п.37</w:t>
            </w: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4F2E3D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41</w:t>
            </w:r>
          </w:p>
        </w:tc>
        <w:tc>
          <w:tcPr>
            <w:tcW w:w="1844" w:type="dxa"/>
            <w:gridSpan w:val="2"/>
          </w:tcPr>
          <w:p w:rsidR="0016747A" w:rsidRPr="004F2E3D" w:rsidRDefault="0016747A" w:rsidP="0063621B">
            <w:pPr>
              <w:pStyle w:val="a8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F2E3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Антарктида.</w:t>
            </w:r>
          </w:p>
        </w:tc>
        <w:tc>
          <w:tcPr>
            <w:tcW w:w="2977" w:type="dxa"/>
          </w:tcPr>
          <w:p w:rsidR="0016747A" w:rsidRPr="004F2E3D" w:rsidRDefault="0016747A" w:rsidP="004F2E3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E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F2E3D">
              <w:rPr>
                <w:rFonts w:ascii="Times New Roman" w:hAnsi="Times New Roman"/>
                <w:sz w:val="20"/>
                <w:szCs w:val="20"/>
              </w:rPr>
      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      </w:r>
          </w:p>
          <w:p w:rsidR="0016747A" w:rsidRPr="004F2E3D" w:rsidRDefault="0016747A" w:rsidP="004F2E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6747A" w:rsidRPr="00570222" w:rsidRDefault="007B6DE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особенности природы материка и его влияния на природу всей Земли. 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Оценивать природные ресурсы Антарктиды</w:t>
            </w:r>
            <w:r w:rsidR="00E809F8">
              <w:rPr>
                <w:rFonts w:ascii="Times New Roman" w:hAnsi="Times New Roman" w:cs="Times New Roman"/>
                <w:sz w:val="20"/>
                <w:szCs w:val="20"/>
              </w:rPr>
              <w:t>. Объяснять международный статус материка.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23475B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E440E8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материка, форм рельефа и месторождений 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полезных ископаемых</w:t>
            </w:r>
          </w:p>
          <w:p w:rsidR="0099436C" w:rsidRPr="00E440E8" w:rsidRDefault="0099436C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</w:t>
            </w:r>
          </w:p>
          <w:p w:rsidR="0016747A" w:rsidRPr="00E440E8" w:rsidRDefault="0016747A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16747A" w:rsidRPr="00155F9D" w:rsidRDefault="004F2E3D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п.38</w:t>
            </w:r>
          </w:p>
        </w:tc>
      </w:tr>
      <w:tr w:rsidR="008B3444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8B3444" w:rsidRPr="00155F9D" w:rsidRDefault="008B3444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B3444" w:rsidRDefault="008B3444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42</w:t>
            </w:r>
          </w:p>
        </w:tc>
        <w:tc>
          <w:tcPr>
            <w:tcW w:w="1844" w:type="dxa"/>
            <w:gridSpan w:val="2"/>
          </w:tcPr>
          <w:p w:rsidR="008B3444" w:rsidRPr="004F2E3D" w:rsidRDefault="008B3444" w:rsidP="0063621B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:rsidR="008B3444" w:rsidRPr="004F2E3D" w:rsidRDefault="008B3444" w:rsidP="004F2E3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Обобщающий урок «Южные  материки»</w:t>
            </w:r>
          </w:p>
        </w:tc>
        <w:tc>
          <w:tcPr>
            <w:tcW w:w="3118" w:type="dxa"/>
          </w:tcPr>
          <w:p w:rsidR="008B3444" w:rsidRDefault="00E440E8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заданий.</w:t>
            </w:r>
          </w:p>
        </w:tc>
        <w:tc>
          <w:tcPr>
            <w:tcW w:w="1985" w:type="dxa"/>
          </w:tcPr>
          <w:p w:rsidR="008B3444" w:rsidRPr="00570222" w:rsidRDefault="008B3444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3444" w:rsidRPr="00155F9D" w:rsidRDefault="008B3444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8B3444" w:rsidRDefault="008B3444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E809F8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8B344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844" w:type="dxa"/>
            <w:gridSpan w:val="2"/>
          </w:tcPr>
          <w:p w:rsidR="0016747A" w:rsidRPr="00E809F8" w:rsidRDefault="00E809F8" w:rsidP="00E809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Северны</w:t>
            </w:r>
            <w:r w:rsidR="00E318BB" w:rsidRPr="00E809F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е материки</w:t>
            </w:r>
          </w:p>
        </w:tc>
        <w:tc>
          <w:tcPr>
            <w:tcW w:w="2977" w:type="dxa"/>
          </w:tcPr>
          <w:p w:rsidR="00E809F8" w:rsidRPr="00E809F8" w:rsidRDefault="00E809F8" w:rsidP="00E809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Особенности северных материков Земли.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6747A" w:rsidRPr="00570222" w:rsidRDefault="00E809F8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атласа. Сравнение материков. Выявление общих особенностей в ГП и компонентах природы северных материков.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747A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16747A" w:rsidRPr="00155F9D" w:rsidRDefault="00E809F8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16747A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16747A" w:rsidRPr="00155F9D" w:rsidRDefault="0016747A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16747A" w:rsidRDefault="00E318B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8B344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</w:tcPr>
          <w:p w:rsidR="0016747A" w:rsidRPr="00E809F8" w:rsidRDefault="00E318BB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Северная Америка</w:t>
            </w:r>
            <w:r w:rsidRPr="00E809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809F8">
              <w:rPr>
                <w:rFonts w:ascii="Times New Roman" w:hAnsi="Times New Roman"/>
                <w:sz w:val="20"/>
                <w:szCs w:val="20"/>
              </w:rPr>
              <w:t>Географическое положение, история открытия и исследования Северной Америки (Новый Свет).</w:t>
            </w:r>
          </w:p>
        </w:tc>
        <w:tc>
          <w:tcPr>
            <w:tcW w:w="2977" w:type="dxa"/>
          </w:tcPr>
          <w:p w:rsidR="0016747A" w:rsidRPr="00570222" w:rsidRDefault="00E809F8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Географическое положение, история открытия и исследования Северной Америки (Новый Свет).</w:t>
            </w:r>
          </w:p>
        </w:tc>
        <w:tc>
          <w:tcPr>
            <w:tcW w:w="3118" w:type="dxa"/>
          </w:tcPr>
          <w:p w:rsidR="0016747A" w:rsidRPr="00570222" w:rsidRDefault="008B3444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атласа. Характеристика ГП материка и его влияния на природу.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16747A" w:rsidRPr="00570222" w:rsidRDefault="0016747A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23475B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E440E8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материка, форм рельефа и месторождений полезных ископаемых</w:t>
            </w:r>
          </w:p>
          <w:p w:rsidR="0016747A" w:rsidRPr="00E440E8" w:rsidRDefault="0016747A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16747A" w:rsidRPr="00155F9D" w:rsidRDefault="00E809F8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п.42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E809F8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8B344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844" w:type="dxa"/>
            <w:gridSpan w:val="2"/>
          </w:tcPr>
          <w:p w:rsidR="00E318BB" w:rsidRPr="00E809F8" w:rsidRDefault="00E318BB" w:rsidP="00E809F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Особенности рельефа и полезные ископаемые.</w:t>
            </w:r>
          </w:p>
        </w:tc>
        <w:tc>
          <w:tcPr>
            <w:tcW w:w="2977" w:type="dxa"/>
          </w:tcPr>
          <w:p w:rsidR="00E318BB" w:rsidRPr="00570222" w:rsidRDefault="00E809F8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Особенности рельефа и полезные ископаемые</w:t>
            </w:r>
          </w:p>
        </w:tc>
        <w:tc>
          <w:tcPr>
            <w:tcW w:w="3118" w:type="dxa"/>
          </w:tcPr>
          <w:p w:rsidR="00E318BB" w:rsidRPr="00570222" w:rsidRDefault="008B3444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размещение крупных форм рельефа на материке. Характеристика крупных форм рельефа. Выявлять закономерности в размещении крупных форм рельефа и месторождений полезных ископаемых.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E440E8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16</w:t>
            </w:r>
            <w:r w:rsidR="0023475B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475B"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контурной карте форм рельефа и месторождений полезных ископаемых.</w:t>
            </w:r>
          </w:p>
          <w:p w:rsidR="00E318BB" w:rsidRPr="00E440E8" w:rsidRDefault="00E318B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318BB" w:rsidRPr="00155F9D" w:rsidRDefault="00E809F8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E809F8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8B344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</w:tcPr>
          <w:p w:rsidR="00E318BB" w:rsidRPr="00E809F8" w:rsidRDefault="00E318BB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Климат, внутренние воды.</w:t>
            </w:r>
          </w:p>
        </w:tc>
        <w:tc>
          <w:tcPr>
            <w:tcW w:w="2977" w:type="dxa"/>
          </w:tcPr>
          <w:p w:rsidR="00E318BB" w:rsidRPr="00E809F8" w:rsidRDefault="00E809F8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Климат, внутренние воды.</w:t>
            </w:r>
          </w:p>
        </w:tc>
        <w:tc>
          <w:tcPr>
            <w:tcW w:w="3118" w:type="dxa"/>
          </w:tcPr>
          <w:p w:rsidR="00E318BB" w:rsidRPr="00570222" w:rsidRDefault="006F36C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климатической карты,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карты климатических поясов. Характеристика климата отдельных территорий, сравнение их и объяснение причин сходства и различий. Объяснять зависимость рек от рельефа и климата.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0E8" w:rsidRPr="00E440E8" w:rsidRDefault="00E440E8" w:rsidP="00E440E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17.</w:t>
            </w:r>
            <w:r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Сравнение климата полуостровов материка (по выбору), расположенных в одном климатическом поясе, объяснение причин сходства или различия, оценка климатических условий для жизни и хозяйственной деятельности населения.</w:t>
            </w:r>
          </w:p>
          <w:p w:rsidR="00E318BB" w:rsidRPr="00E440E8" w:rsidRDefault="00E318B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318BB" w:rsidRPr="00155F9D" w:rsidRDefault="00E809F8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п.44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E809F8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8B344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844" w:type="dxa"/>
            <w:gridSpan w:val="2"/>
          </w:tcPr>
          <w:p w:rsidR="00E318BB" w:rsidRPr="00E809F8" w:rsidRDefault="00E318BB" w:rsidP="00E809F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 xml:space="preserve">Природные зоны. </w:t>
            </w:r>
          </w:p>
        </w:tc>
        <w:tc>
          <w:tcPr>
            <w:tcW w:w="2977" w:type="dxa"/>
          </w:tcPr>
          <w:p w:rsidR="00E318BB" w:rsidRPr="00E809F8" w:rsidRDefault="00E809F8" w:rsidP="00E809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 xml:space="preserve">Эндемики. Особенности природы материка Меридиональное расположение природных зон на территории Северной Америки. Изменения природы под влиянием деятельности человека.  </w:t>
            </w:r>
          </w:p>
        </w:tc>
        <w:tc>
          <w:tcPr>
            <w:tcW w:w="3118" w:type="dxa"/>
          </w:tcPr>
          <w:p w:rsidR="00E318BB" w:rsidRPr="00570222" w:rsidRDefault="006F36C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особого размещения природных зон. Описывать отдельные зоны. Оценивать степень изменения природы материка. Выявлять по карте расположение заповедников и национальных парков.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18BB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E318BB" w:rsidRPr="00155F9D" w:rsidRDefault="00E809F8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п.45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E809F8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8B344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844" w:type="dxa"/>
            <w:gridSpan w:val="2"/>
          </w:tcPr>
          <w:p w:rsidR="00E318BB" w:rsidRPr="00E809F8" w:rsidRDefault="00E318BB" w:rsidP="00E809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Ос</w:t>
            </w:r>
            <w:r w:rsidR="00E809F8">
              <w:rPr>
                <w:rFonts w:ascii="Times New Roman" w:hAnsi="Times New Roman"/>
                <w:sz w:val="20"/>
                <w:szCs w:val="20"/>
              </w:rPr>
              <w:t>обенности насе</w:t>
            </w:r>
            <w:r w:rsidR="006F36CE"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</w:p>
          <w:p w:rsidR="00E318BB" w:rsidRPr="00E809F8" w:rsidRDefault="00E318BB" w:rsidP="00E809F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809F8" w:rsidRPr="00E809F8" w:rsidRDefault="00E809F8" w:rsidP="00E809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9F8">
              <w:rPr>
                <w:rFonts w:ascii="Times New Roman" w:hAnsi="Times New Roman"/>
                <w:sz w:val="20"/>
                <w:szCs w:val="20"/>
              </w:rPr>
              <w:t>Особенности населения (коренное население и потомки переселенцев).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18BB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E318BB" w:rsidRPr="00155F9D" w:rsidRDefault="008B3444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8B3444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49</w:t>
            </w:r>
          </w:p>
        </w:tc>
        <w:tc>
          <w:tcPr>
            <w:tcW w:w="1844" w:type="dxa"/>
            <w:gridSpan w:val="2"/>
          </w:tcPr>
          <w:p w:rsidR="00E318BB" w:rsidRPr="008B3444" w:rsidRDefault="008B3444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Канада и Мексика</w:t>
            </w:r>
            <w:r w:rsidR="00E318BB" w:rsidRPr="008B34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318BB" w:rsidRPr="00570222" w:rsidRDefault="008B3444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B3444">
              <w:rPr>
                <w:rFonts w:ascii="Times New Roman" w:hAnsi="Times New Roman"/>
                <w:sz w:val="20"/>
                <w:szCs w:val="20"/>
              </w:rPr>
              <w:t>Характеристика двух стран материка: Канады и Мексики.</w:t>
            </w:r>
          </w:p>
        </w:tc>
        <w:tc>
          <w:tcPr>
            <w:tcW w:w="3118" w:type="dxa"/>
          </w:tcPr>
          <w:p w:rsidR="00E318BB" w:rsidRPr="00570222" w:rsidRDefault="006F36C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оценка ГП Канады и Мексики. Характеристика природы и природных богатств. Выявление особенностей состава и размещения населения, основных видов его хозяйственной деятельности. 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18BB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E318BB" w:rsidRPr="00155F9D" w:rsidRDefault="008B3444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8B3444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  <w:tc>
          <w:tcPr>
            <w:tcW w:w="1844" w:type="dxa"/>
            <w:gridSpan w:val="2"/>
          </w:tcPr>
          <w:p w:rsidR="00E318BB" w:rsidRPr="008B3444" w:rsidRDefault="00E318BB" w:rsidP="008B34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444">
              <w:rPr>
                <w:rFonts w:ascii="Times New Roman" w:hAnsi="Times New Roman"/>
                <w:sz w:val="20"/>
                <w:szCs w:val="20"/>
              </w:rPr>
              <w:t xml:space="preserve"> США </w:t>
            </w:r>
          </w:p>
        </w:tc>
        <w:tc>
          <w:tcPr>
            <w:tcW w:w="2977" w:type="dxa"/>
          </w:tcPr>
          <w:p w:rsidR="008B3444" w:rsidRPr="008B3444" w:rsidRDefault="008B3444" w:rsidP="008B34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444">
              <w:rPr>
                <w:rFonts w:ascii="Times New Roman" w:hAnsi="Times New Roman"/>
                <w:sz w:val="20"/>
                <w:szCs w:val="20"/>
              </w:rPr>
              <w:t>Описание США – как одной из ведущих стран современного мира.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318BB" w:rsidRPr="00570222" w:rsidRDefault="006F36CE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ГП страны, оценка его влияния на жизнь</w:t>
            </w:r>
            <w:r w:rsidR="00532DC5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и развития хозяйства. Анализ карты хозяйственной деятельности населения, экологической карты.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18BB" w:rsidRPr="00155F9D" w:rsidRDefault="00E440E8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E318BB" w:rsidRPr="00155F9D" w:rsidRDefault="008B3444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п.47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8B3444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51</w:t>
            </w:r>
          </w:p>
        </w:tc>
        <w:tc>
          <w:tcPr>
            <w:tcW w:w="1844" w:type="dxa"/>
            <w:gridSpan w:val="2"/>
          </w:tcPr>
          <w:p w:rsidR="00E318BB" w:rsidRPr="00532DC5" w:rsidRDefault="00E318BB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Евразия.</w:t>
            </w:r>
            <w:r w:rsidRPr="00532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2DC5">
              <w:rPr>
                <w:rFonts w:ascii="Times New Roman" w:hAnsi="Times New Roman"/>
                <w:sz w:val="20"/>
                <w:szCs w:val="20"/>
              </w:rPr>
              <w:t>Географическое положение, история исследования материка.</w:t>
            </w:r>
          </w:p>
        </w:tc>
        <w:tc>
          <w:tcPr>
            <w:tcW w:w="2977" w:type="dxa"/>
          </w:tcPr>
          <w:p w:rsidR="00E318BB" w:rsidRPr="00570222" w:rsidRDefault="00532DC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Географическое положение, история исследования материка.</w:t>
            </w:r>
          </w:p>
        </w:tc>
        <w:tc>
          <w:tcPr>
            <w:tcW w:w="3118" w:type="dxa"/>
          </w:tcPr>
          <w:p w:rsidR="00E318BB" w:rsidRPr="00570222" w:rsidRDefault="00D740D9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ГП  Евразии и Северной Америки. Формулировать предварительные выводы о природе материка на основе анализа его ГП. Оценивать вклад русских исследователей в изучение Центральной Азии.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23475B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E440E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материка, форм рельефа и месторождений полезных ископаемых</w:t>
            </w:r>
          </w:p>
          <w:p w:rsidR="00E318BB" w:rsidRPr="00E440E8" w:rsidRDefault="00E318B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318B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п.48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532DC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52</w:t>
            </w:r>
          </w:p>
        </w:tc>
        <w:tc>
          <w:tcPr>
            <w:tcW w:w="1844" w:type="dxa"/>
            <w:gridSpan w:val="2"/>
          </w:tcPr>
          <w:p w:rsidR="00E318BB" w:rsidRPr="00532DC5" w:rsidRDefault="0063621B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Рельеф и полезные ископаемые Евразии.</w:t>
            </w:r>
          </w:p>
        </w:tc>
        <w:tc>
          <w:tcPr>
            <w:tcW w:w="2977" w:type="dxa"/>
          </w:tcPr>
          <w:p w:rsidR="00E318BB" w:rsidRPr="00570222" w:rsidRDefault="00532DC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Рельеф и полезные ископаемые Евразии.</w:t>
            </w:r>
          </w:p>
        </w:tc>
        <w:tc>
          <w:tcPr>
            <w:tcW w:w="3118" w:type="dxa"/>
          </w:tcPr>
          <w:p w:rsidR="00E318BB" w:rsidRPr="00570222" w:rsidRDefault="00D740D9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контрастов в строении рельефа материка. Выявлять закономерности в размещении равнин, горных складчатых областей и месторождений полезных ископаемых. Описывать по карте крупные формы рельефа.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475B" w:rsidRPr="00E440E8" w:rsidRDefault="00E440E8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19</w:t>
            </w:r>
            <w:r w:rsidR="0023475B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475B"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контурной карте форм рельефа и месторождений полезных ископаемых.</w:t>
            </w:r>
          </w:p>
          <w:p w:rsidR="00E318BB" w:rsidRPr="00E440E8" w:rsidRDefault="00E318B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318B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п.49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532DC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53</w:t>
            </w:r>
          </w:p>
        </w:tc>
        <w:tc>
          <w:tcPr>
            <w:tcW w:w="1844" w:type="dxa"/>
            <w:gridSpan w:val="2"/>
          </w:tcPr>
          <w:p w:rsidR="00E318BB" w:rsidRPr="00532DC5" w:rsidRDefault="0063621B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Кл</w:t>
            </w:r>
            <w:r w:rsidR="00532DC5">
              <w:rPr>
                <w:rFonts w:ascii="Times New Roman" w:hAnsi="Times New Roman"/>
                <w:sz w:val="20"/>
                <w:szCs w:val="20"/>
              </w:rPr>
              <w:t>имат</w:t>
            </w:r>
            <w:r w:rsidRPr="00532D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E318BB" w:rsidRPr="00570222" w:rsidRDefault="00532DC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Климатические особенности материка. Влияние климата на хозяйственную деятельность людей.</w:t>
            </w:r>
          </w:p>
        </w:tc>
        <w:tc>
          <w:tcPr>
            <w:tcW w:w="3118" w:type="dxa"/>
          </w:tcPr>
          <w:p w:rsidR="00E318BB" w:rsidRPr="005E1683" w:rsidRDefault="005E168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влияние климатообразующих факторов на климат материка.</w:t>
            </w:r>
            <w:r w:rsidR="00D044CC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климат поясов и областей. Сравнивать климат Северной Америки и Евразии. Анализировать </w:t>
            </w:r>
            <w:proofErr w:type="spellStart"/>
            <w:r w:rsidR="00D044CC">
              <w:rPr>
                <w:rFonts w:ascii="Times New Roman" w:hAnsi="Times New Roman" w:cs="Times New Roman"/>
                <w:sz w:val="20"/>
                <w:szCs w:val="20"/>
              </w:rPr>
              <w:t>климатограммы</w:t>
            </w:r>
            <w:proofErr w:type="spellEnd"/>
            <w:r w:rsidR="00D044CC">
              <w:rPr>
                <w:rFonts w:ascii="Times New Roman" w:hAnsi="Times New Roman" w:cs="Times New Roman"/>
                <w:sz w:val="20"/>
                <w:szCs w:val="20"/>
              </w:rPr>
              <w:t xml:space="preserve">. Оценка климата Евразии для жизни и хозяйственной деятельности населения. 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DA2" w:rsidRPr="00E440E8" w:rsidRDefault="00641DA2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440E8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климата Евразии и Северной Америки; определение типов климата Евразии по </w:t>
            </w:r>
            <w:proofErr w:type="spellStart"/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климатограммам</w:t>
            </w:r>
            <w:proofErr w:type="spellEnd"/>
            <w:r w:rsidRPr="00E440E8">
              <w:rPr>
                <w:rFonts w:ascii="Times New Roman" w:hAnsi="Times New Roman" w:cs="Times New Roman"/>
                <w:sz w:val="20"/>
                <w:szCs w:val="20"/>
              </w:rPr>
              <w:t>, оценка климатических условий для жизни людей и их хозяйственной деятельности.</w:t>
            </w:r>
          </w:p>
          <w:p w:rsidR="00641DA2" w:rsidRPr="00E440E8" w:rsidRDefault="00641DA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318B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п.50</w:t>
            </w:r>
          </w:p>
        </w:tc>
      </w:tr>
      <w:tr w:rsidR="00E318B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E318BB" w:rsidRPr="00155F9D" w:rsidRDefault="00E318B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318BB" w:rsidRDefault="00532DC5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54</w:t>
            </w:r>
          </w:p>
        </w:tc>
        <w:tc>
          <w:tcPr>
            <w:tcW w:w="1844" w:type="dxa"/>
            <w:gridSpan w:val="2"/>
          </w:tcPr>
          <w:p w:rsidR="00E318BB" w:rsidRPr="00532DC5" w:rsidRDefault="00532DC5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Внутренние воды.</w:t>
            </w:r>
          </w:p>
        </w:tc>
        <w:tc>
          <w:tcPr>
            <w:tcW w:w="2977" w:type="dxa"/>
          </w:tcPr>
          <w:p w:rsidR="00E318BB" w:rsidRPr="00570222" w:rsidRDefault="00532DC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Реки, озера материка. Многолетняя мерзлота, современное оледенение</w:t>
            </w:r>
          </w:p>
        </w:tc>
        <w:tc>
          <w:tcPr>
            <w:tcW w:w="3118" w:type="dxa"/>
          </w:tcPr>
          <w:p w:rsidR="00E318BB" w:rsidRPr="00570222" w:rsidRDefault="00D044C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Карте размещения  внутренних вод материка. Описание реки по плану. Устанавливать связи между режимом рек и климатом. Сравнивать реки Евразии.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E318BB" w:rsidRPr="00570222" w:rsidRDefault="00E318B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18B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E318B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532DC5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044C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  <w:r w:rsidR="00532DC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844" w:type="dxa"/>
            <w:gridSpan w:val="2"/>
          </w:tcPr>
          <w:p w:rsidR="0063621B" w:rsidRPr="00532DC5" w:rsidRDefault="0063621B" w:rsidP="00532D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П</w:t>
            </w:r>
            <w:r w:rsidR="00532DC5">
              <w:rPr>
                <w:rFonts w:ascii="Times New Roman" w:hAnsi="Times New Roman"/>
                <w:sz w:val="20"/>
                <w:szCs w:val="20"/>
              </w:rPr>
              <w:t>риродные зоны материка.</w:t>
            </w:r>
            <w:r w:rsidRPr="00532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621B" w:rsidRPr="00532DC5" w:rsidRDefault="0063621B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621B" w:rsidRPr="00570222" w:rsidRDefault="00532DC5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Природные зоны материка. Эндемики</w:t>
            </w:r>
          </w:p>
        </w:tc>
        <w:tc>
          <w:tcPr>
            <w:tcW w:w="3118" w:type="dxa"/>
          </w:tcPr>
          <w:p w:rsidR="0063621B" w:rsidRPr="00570222" w:rsidRDefault="00D044CC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связи между компонентами природы и особенностями расположения природных зон на материке. Характеристика природных зон. Сравнивать природные зоны С.Америки и Евразии. Оценка степени изменения природных зон человеком.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DA2" w:rsidRPr="00E440E8" w:rsidRDefault="00E440E8" w:rsidP="00E440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21</w:t>
            </w:r>
            <w:r w:rsidR="00641DA2" w:rsidRPr="00E440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41DA2" w:rsidRPr="00E4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41DA2" w:rsidRPr="00E440E8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 </w:t>
            </w:r>
          </w:p>
          <w:p w:rsidR="0063621B" w:rsidRPr="00E440E8" w:rsidRDefault="0063621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63621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532DC5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5</w:t>
            </w:r>
            <w:r w:rsidR="00532DC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844" w:type="dxa"/>
            <w:gridSpan w:val="2"/>
          </w:tcPr>
          <w:p w:rsidR="0063621B" w:rsidRPr="00532DC5" w:rsidRDefault="00070C6D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Зарубежная Европа. Страны Северной Европы</w:t>
            </w:r>
          </w:p>
        </w:tc>
        <w:tc>
          <w:tcPr>
            <w:tcW w:w="2977" w:type="dxa"/>
          </w:tcPr>
          <w:p w:rsidR="00070C6D" w:rsidRPr="00532DC5" w:rsidRDefault="00070C6D" w:rsidP="00532D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 xml:space="preserve"> Страны Северной Европы (население, образ жизни и культура региона, влияние моря и теплого течения на жизнь и хозяйственную деятельность людей).</w:t>
            </w:r>
          </w:p>
          <w:p w:rsidR="0063621B" w:rsidRPr="00532DC5" w:rsidRDefault="0063621B" w:rsidP="00532D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DD3BE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численности населения региона и его размещения. Анализ политической карты, группировка стран по различным признакам. Описание стран, их сравнение.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п.53,54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532DC5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5</w:t>
            </w:r>
            <w:r w:rsidR="00532DC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844" w:type="dxa"/>
            <w:gridSpan w:val="2"/>
          </w:tcPr>
          <w:p w:rsidR="0063621B" w:rsidRPr="00532DC5" w:rsidRDefault="00070C6D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Страны Средней Европы</w:t>
            </w:r>
          </w:p>
        </w:tc>
        <w:tc>
          <w:tcPr>
            <w:tcW w:w="2977" w:type="dxa"/>
          </w:tcPr>
          <w:p w:rsidR="00070C6D" w:rsidRPr="00532DC5" w:rsidRDefault="00070C6D" w:rsidP="00532D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      </w:r>
          </w:p>
          <w:p w:rsidR="0063621B" w:rsidRPr="00532DC5" w:rsidRDefault="0063621B" w:rsidP="00532D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DD3BE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влияние ГП на хозяйственную деятельность населения. Комплексная характеристика стран по картам и тексту учебника.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п.55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532DC5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5</w:t>
            </w:r>
            <w:r w:rsidR="00532DC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844" w:type="dxa"/>
            <w:gridSpan w:val="2"/>
          </w:tcPr>
          <w:p w:rsidR="0063621B" w:rsidRPr="00532DC5" w:rsidRDefault="00070C6D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Страны Восточной Европы</w:t>
            </w:r>
          </w:p>
        </w:tc>
        <w:tc>
          <w:tcPr>
            <w:tcW w:w="2977" w:type="dxa"/>
          </w:tcPr>
          <w:p w:rsidR="00070C6D" w:rsidRPr="00532DC5" w:rsidRDefault="00070C6D" w:rsidP="00532D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      </w:r>
          </w:p>
          <w:p w:rsidR="0063621B" w:rsidRPr="00532DC5" w:rsidRDefault="0063621B" w:rsidP="00532D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DD3BE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влияния ГП стран на развитие их хозяйства. Установление связи между природными ресурсами и развитием отраслей хозяйства стран. Определение особенностей материальной и духовной культуры населения каждой из стран. Оценка вклада населения стран в развитие мировой цивилизации.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532DC5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п.56,57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532DC5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5</w:t>
            </w:r>
            <w:r w:rsidR="00532DC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844" w:type="dxa"/>
            <w:gridSpan w:val="2"/>
          </w:tcPr>
          <w:p w:rsidR="0063621B" w:rsidRPr="00532DC5" w:rsidRDefault="00070C6D" w:rsidP="00532D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32DC5">
              <w:rPr>
                <w:rFonts w:ascii="Times New Roman" w:hAnsi="Times New Roman"/>
                <w:sz w:val="20"/>
                <w:szCs w:val="20"/>
              </w:rPr>
              <w:t>Страны Южной Европы</w:t>
            </w:r>
          </w:p>
        </w:tc>
        <w:tc>
          <w:tcPr>
            <w:tcW w:w="2977" w:type="dxa"/>
          </w:tcPr>
          <w:p w:rsidR="0063621B" w:rsidRPr="00532DC5" w:rsidRDefault="00070C6D" w:rsidP="00532D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2DC5">
              <w:rPr>
                <w:rFonts w:ascii="Times New Roman" w:hAnsi="Times New Roman"/>
                <w:sz w:val="20"/>
                <w:szCs w:val="20"/>
              </w:rPr>
              <w:t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</w:t>
            </w:r>
            <w:proofErr w:type="gramEnd"/>
          </w:p>
        </w:tc>
        <w:tc>
          <w:tcPr>
            <w:tcW w:w="3118" w:type="dxa"/>
          </w:tcPr>
          <w:p w:rsidR="0063621B" w:rsidRPr="00570222" w:rsidRDefault="00141B21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природы и природных богатств, населения и видов хозяйственной деятельности. Оценка вклада населения страны в развитие мировой цивилизации.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DA2" w:rsidRPr="009342A0" w:rsidRDefault="009342A0" w:rsidP="009342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2A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22</w:t>
            </w:r>
            <w:r w:rsidR="00641DA2" w:rsidRPr="009342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41DA2" w:rsidRPr="009342A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описания одной из стран Южной Европы.</w:t>
            </w:r>
          </w:p>
          <w:p w:rsidR="0063621B" w:rsidRPr="009342A0" w:rsidRDefault="0063621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п.58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60</w:t>
            </w:r>
          </w:p>
        </w:tc>
        <w:tc>
          <w:tcPr>
            <w:tcW w:w="1844" w:type="dxa"/>
            <w:gridSpan w:val="2"/>
          </w:tcPr>
          <w:p w:rsidR="0063621B" w:rsidRPr="00934282" w:rsidRDefault="00070C6D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Зарубежная Азия. Страны Юго-Западной Азии</w:t>
            </w:r>
          </w:p>
        </w:tc>
        <w:tc>
          <w:tcPr>
            <w:tcW w:w="2977" w:type="dxa"/>
          </w:tcPr>
          <w:p w:rsidR="00070C6D" w:rsidRPr="00934282" w:rsidRDefault="00070C6D" w:rsidP="00934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 xml:space="preserve"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</w:t>
            </w:r>
            <w:r w:rsidRPr="00934282">
              <w:rPr>
                <w:rFonts w:ascii="Times New Roman" w:hAnsi="Times New Roman"/>
                <w:sz w:val="20"/>
                <w:szCs w:val="20"/>
              </w:rPr>
              <w:lastRenderedPageBreak/>
              <w:t>специфичность природных условий и ресурсов и их отражение на жизни людей (наличие пустынь, оазисов, нефти и газа), горячая точка планеты).</w:t>
            </w:r>
          </w:p>
          <w:p w:rsidR="0063621B" w:rsidRPr="00934282" w:rsidRDefault="0063621B" w:rsidP="009342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141B21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историко-культурные особенности стран региона. Характеристика их ГП.  Выявление своеобразия природы стран, главных природных богатств и особенностей их размещения.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этнического и религиозного состава населения стран.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п.59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61</w:t>
            </w:r>
          </w:p>
        </w:tc>
        <w:tc>
          <w:tcPr>
            <w:tcW w:w="1844" w:type="dxa"/>
            <w:gridSpan w:val="2"/>
          </w:tcPr>
          <w:p w:rsidR="0063621B" w:rsidRPr="00934282" w:rsidRDefault="00070C6D" w:rsidP="0093428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Страны Центральной Азии</w:t>
            </w:r>
          </w:p>
        </w:tc>
        <w:tc>
          <w:tcPr>
            <w:tcW w:w="2977" w:type="dxa"/>
          </w:tcPr>
          <w:p w:rsidR="00070C6D" w:rsidRPr="00934282" w:rsidRDefault="00070C6D" w:rsidP="00934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      </w:r>
          </w:p>
          <w:p w:rsidR="0063621B" w:rsidRPr="00934282" w:rsidRDefault="0063621B" w:rsidP="009342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141B21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влияние ГП стран региона на своеобразие их природы. Определение основных природных бога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тств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 и связанных с ними видов хозяйственной деятельности</w:t>
            </w:r>
            <w:r w:rsidR="00225B9B">
              <w:rPr>
                <w:rFonts w:ascii="Times New Roman" w:hAnsi="Times New Roman" w:cs="Times New Roman"/>
                <w:sz w:val="20"/>
                <w:szCs w:val="20"/>
              </w:rPr>
              <w:t>. Выявление  особенностей размещения населения, ГП крупных городов. Комплексная характеристика стран по картам.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п.60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62</w:t>
            </w:r>
          </w:p>
        </w:tc>
        <w:tc>
          <w:tcPr>
            <w:tcW w:w="1844" w:type="dxa"/>
            <w:gridSpan w:val="2"/>
          </w:tcPr>
          <w:p w:rsidR="0063621B" w:rsidRPr="00934282" w:rsidRDefault="00070C6D" w:rsidP="0093428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Страны Восточной Азии</w:t>
            </w:r>
          </w:p>
        </w:tc>
        <w:tc>
          <w:tcPr>
            <w:tcW w:w="2977" w:type="dxa"/>
          </w:tcPr>
          <w:p w:rsidR="00070C6D" w:rsidRPr="00934282" w:rsidRDefault="00070C6D" w:rsidP="00934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4282">
              <w:rPr>
                <w:rFonts w:ascii="Times New Roman" w:hAnsi="Times New Roman"/>
                <w:sz w:val="20"/>
                <w:szCs w:val="20"/>
              </w:rPr>
      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      </w:r>
            <w:proofErr w:type="gramEnd"/>
          </w:p>
          <w:p w:rsidR="0063621B" w:rsidRPr="00934282" w:rsidRDefault="0063621B" w:rsidP="009342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225B9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особенностей ГП стран. Определение своеобразия природы и природных богатств. Характеристика населения стран, основных видов его хозяйственной деятельности. Оценка вклада стран в развитие мировой цивилизации.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п.61,62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63</w:t>
            </w:r>
          </w:p>
        </w:tc>
        <w:tc>
          <w:tcPr>
            <w:tcW w:w="1844" w:type="dxa"/>
            <w:gridSpan w:val="2"/>
          </w:tcPr>
          <w:p w:rsidR="0063621B" w:rsidRPr="00934282" w:rsidRDefault="00070C6D" w:rsidP="0093428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Страны Южной Азии</w:t>
            </w:r>
          </w:p>
        </w:tc>
        <w:tc>
          <w:tcPr>
            <w:tcW w:w="2977" w:type="dxa"/>
          </w:tcPr>
          <w:p w:rsidR="00070C6D" w:rsidRPr="00934282" w:rsidRDefault="00070C6D" w:rsidP="00934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4282">
              <w:rPr>
                <w:rFonts w:ascii="Times New Roman" w:hAnsi="Times New Roman"/>
                <w:sz w:val="20"/>
                <w:szCs w:val="20"/>
              </w:rPr>
              <w:t xml:space="preserve"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</w:t>
            </w:r>
            <w:r w:rsidRPr="00934282">
              <w:rPr>
                <w:rFonts w:ascii="Times New Roman" w:hAnsi="Times New Roman"/>
                <w:sz w:val="20"/>
                <w:szCs w:val="20"/>
              </w:rPr>
              <w:lastRenderedPageBreak/>
              <w:t>городах) и культура региона (центр возникновения древних религий – буддизма и индуизма; одна из самых «бедных и голодных территорий мира»).</w:t>
            </w:r>
            <w:proofErr w:type="gramEnd"/>
          </w:p>
          <w:p w:rsidR="0063621B" w:rsidRPr="00934282" w:rsidRDefault="0063621B" w:rsidP="009342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225B9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историко-культурные особенности стран региона. Характеристика их ГП.  Выявление своеобразия природы стран, главных природных богатств и особенностей их размещения. Характеристика этнического и религиозного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состава населения стран.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п.63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6</w:t>
            </w:r>
            <w:r w:rsidR="0093428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</w:tcPr>
          <w:p w:rsidR="0063621B" w:rsidRPr="00934282" w:rsidRDefault="00070C6D" w:rsidP="0093428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Страны Юго-Восточной Азии</w:t>
            </w:r>
          </w:p>
        </w:tc>
        <w:tc>
          <w:tcPr>
            <w:tcW w:w="2977" w:type="dxa"/>
          </w:tcPr>
          <w:p w:rsidR="00070C6D" w:rsidRPr="00934282" w:rsidRDefault="00070C6D" w:rsidP="00934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4282">
              <w:rPr>
                <w:rFonts w:ascii="Times New Roman" w:hAnsi="Times New Roman"/>
                <w:sz w:val="20"/>
                <w:szCs w:val="20"/>
              </w:rPr>
      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      </w:r>
            <w:proofErr w:type="gramEnd"/>
          </w:p>
          <w:p w:rsidR="0063621B" w:rsidRPr="00934282" w:rsidRDefault="0063621B" w:rsidP="009342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225B9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стран: особенности природы и природных богатств, населения и видов его хозяйственной деятельности.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DA2" w:rsidRPr="009342A0" w:rsidRDefault="009342A0" w:rsidP="009342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2A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 работа 23</w:t>
            </w:r>
            <w:r w:rsidR="00641DA2" w:rsidRPr="009342A0">
              <w:rPr>
                <w:rFonts w:ascii="Times New Roman" w:hAnsi="Times New Roman" w:cs="Times New Roman"/>
                <w:sz w:val="20"/>
                <w:szCs w:val="20"/>
              </w:rPr>
              <w:t>. Составление описания одной из стран Зарубежной Азии.</w:t>
            </w:r>
          </w:p>
          <w:p w:rsidR="00641DA2" w:rsidRPr="009342A0" w:rsidRDefault="00641DA2" w:rsidP="00641DA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21B" w:rsidRPr="009342A0" w:rsidRDefault="0063621B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п.64</w:t>
            </w:r>
          </w:p>
        </w:tc>
      </w:tr>
      <w:tr w:rsidR="0093428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934282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34282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65</w:t>
            </w:r>
          </w:p>
        </w:tc>
        <w:tc>
          <w:tcPr>
            <w:tcW w:w="1844" w:type="dxa"/>
            <w:gridSpan w:val="2"/>
          </w:tcPr>
          <w:p w:rsidR="00934282" w:rsidRPr="00934282" w:rsidRDefault="00934282" w:rsidP="0093428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4282" w:rsidRPr="00934282" w:rsidRDefault="00934282" w:rsidP="00934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теме «Северные материки»</w:t>
            </w:r>
          </w:p>
        </w:tc>
        <w:tc>
          <w:tcPr>
            <w:tcW w:w="3118" w:type="dxa"/>
          </w:tcPr>
          <w:p w:rsidR="00934282" w:rsidRPr="00570222" w:rsidRDefault="00225B9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контрольных заданий.</w:t>
            </w:r>
          </w:p>
        </w:tc>
        <w:tc>
          <w:tcPr>
            <w:tcW w:w="1985" w:type="dxa"/>
          </w:tcPr>
          <w:p w:rsidR="00934282" w:rsidRPr="00570222" w:rsidRDefault="0093428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34282" w:rsidRPr="00155F9D" w:rsidRDefault="0093428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34282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282" w:rsidRPr="00155F9D" w:rsidTr="005E1683">
        <w:trPr>
          <w:trHeight w:val="181"/>
          <w:jc w:val="center"/>
        </w:trPr>
        <w:tc>
          <w:tcPr>
            <w:tcW w:w="14788" w:type="dxa"/>
            <w:gridSpan w:val="10"/>
          </w:tcPr>
          <w:p w:rsidR="00934282" w:rsidRPr="00D740D9" w:rsidRDefault="00934282" w:rsidP="00934282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42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934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342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28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природы и общества</w:t>
            </w:r>
            <w:r w:rsidR="00D740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(2ч)</w:t>
            </w: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63621B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6</w:t>
            </w:r>
            <w:proofErr w:type="spellStart"/>
            <w:r w:rsidR="0093428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1844" w:type="dxa"/>
            <w:gridSpan w:val="2"/>
          </w:tcPr>
          <w:p w:rsidR="0063621B" w:rsidRPr="0074495D" w:rsidRDefault="00934282" w:rsidP="0063621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Влияние закономерностей географической оболочки на жизнь и деятельность людей.</w:t>
            </w:r>
          </w:p>
        </w:tc>
        <w:tc>
          <w:tcPr>
            <w:tcW w:w="2977" w:type="dxa"/>
          </w:tcPr>
          <w:p w:rsidR="0063621B" w:rsidRPr="00934282" w:rsidRDefault="00A504D9" w:rsidP="0093428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4282">
              <w:rPr>
                <w:rFonts w:ascii="Times New Roman" w:hAnsi="Times New Roman"/>
                <w:sz w:val="20"/>
                <w:szCs w:val="20"/>
              </w:rPr>
              <w:t>Влияние закономерностей географической оболочки на жизнь и деятельность людей. Степень воздействия человека на природу на разных материках.</w:t>
            </w:r>
          </w:p>
        </w:tc>
        <w:tc>
          <w:tcPr>
            <w:tcW w:w="3118" w:type="dxa"/>
          </w:tcPr>
          <w:p w:rsidR="0063621B" w:rsidRPr="00570222" w:rsidRDefault="00064D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свойств географической оболочки,  основных видов природных богатств, объяснение их использования человеком в различных видах хозяйственной деятельности. Уметь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примеры влияния природы на жизнь людей.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934282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934282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934282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34282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67</w:t>
            </w:r>
          </w:p>
        </w:tc>
        <w:tc>
          <w:tcPr>
            <w:tcW w:w="1844" w:type="dxa"/>
            <w:gridSpan w:val="2"/>
          </w:tcPr>
          <w:p w:rsidR="00934282" w:rsidRPr="00934282" w:rsidRDefault="00934282" w:rsidP="0063621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4282" w:rsidRPr="00934282" w:rsidRDefault="00D740D9" w:rsidP="0093428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 за курс 7 класса (промежуточная аттестация)</w:t>
            </w:r>
          </w:p>
        </w:tc>
        <w:tc>
          <w:tcPr>
            <w:tcW w:w="3118" w:type="dxa"/>
          </w:tcPr>
          <w:p w:rsidR="00934282" w:rsidRPr="00570222" w:rsidRDefault="00E52B24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заданий.</w:t>
            </w:r>
          </w:p>
        </w:tc>
        <w:tc>
          <w:tcPr>
            <w:tcW w:w="1985" w:type="dxa"/>
          </w:tcPr>
          <w:p w:rsidR="00934282" w:rsidRPr="00570222" w:rsidRDefault="00934282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34282" w:rsidRPr="00155F9D" w:rsidRDefault="00934282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34282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1B" w:rsidRPr="00155F9D" w:rsidTr="00E52B24">
        <w:trPr>
          <w:trHeight w:val="181"/>
          <w:jc w:val="center"/>
        </w:trPr>
        <w:tc>
          <w:tcPr>
            <w:tcW w:w="915" w:type="dxa"/>
            <w:gridSpan w:val="2"/>
          </w:tcPr>
          <w:p w:rsidR="0063621B" w:rsidRPr="00155F9D" w:rsidRDefault="0063621B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621B" w:rsidRPr="00934282" w:rsidRDefault="00934282" w:rsidP="0063621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6</w:t>
            </w:r>
            <w:r w:rsidR="00D740D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844" w:type="dxa"/>
            <w:gridSpan w:val="2"/>
          </w:tcPr>
          <w:p w:rsidR="0063621B" w:rsidRPr="00D740D9" w:rsidRDefault="00D740D9" w:rsidP="00D740D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740D9">
              <w:rPr>
                <w:rFonts w:ascii="Times New Roman" w:hAnsi="Times New Roman"/>
                <w:sz w:val="20"/>
                <w:szCs w:val="20"/>
              </w:rPr>
              <w:t>Развитие природоохранной деятельности на современном этапе</w:t>
            </w:r>
          </w:p>
        </w:tc>
        <w:tc>
          <w:tcPr>
            <w:tcW w:w="2977" w:type="dxa"/>
          </w:tcPr>
          <w:p w:rsidR="00A504D9" w:rsidRPr="00D740D9" w:rsidRDefault="00A504D9" w:rsidP="00D740D9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0D9">
              <w:rPr>
                <w:rFonts w:ascii="Times New Roman" w:hAnsi="Times New Roman"/>
                <w:sz w:val="20"/>
                <w:szCs w:val="20"/>
              </w:rPr>
              <w:t xml:space="preserve">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      </w:r>
            <w:r w:rsidRPr="00D740D9">
              <w:rPr>
                <w:rFonts w:ascii="Times New Roman" w:hAnsi="Times New Roman"/>
                <w:position w:val="-1"/>
                <w:sz w:val="20"/>
                <w:szCs w:val="20"/>
              </w:rPr>
              <w:t>др.).</w:t>
            </w:r>
          </w:p>
          <w:p w:rsidR="0063621B" w:rsidRPr="00D740D9" w:rsidRDefault="0063621B" w:rsidP="00D740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621B" w:rsidRPr="00570222" w:rsidRDefault="00064D53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состояние природы территорий материков, их крупных регионов, отдельных стран. Доказывать необходимость охраны природы.</w:t>
            </w:r>
          </w:p>
        </w:tc>
        <w:tc>
          <w:tcPr>
            <w:tcW w:w="1985" w:type="dxa"/>
          </w:tcPr>
          <w:p w:rsidR="00C773DB" w:rsidRPr="00570222" w:rsidRDefault="00C773DB" w:rsidP="00C773D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70222">
              <w:rPr>
                <w:rFonts w:ascii="Times New Roman" w:hAnsi="Times New Roman" w:cs="Times New Roman"/>
                <w:sz w:val="20"/>
                <w:szCs w:val="20"/>
              </w:rPr>
              <w:t xml:space="preserve">Учебник; Атлас; Электронное приложение; рабочая тетрадь </w:t>
            </w:r>
          </w:p>
          <w:p w:rsidR="0063621B" w:rsidRPr="00570222" w:rsidRDefault="0063621B" w:rsidP="006362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621B" w:rsidRPr="00155F9D" w:rsidRDefault="009342A0" w:rsidP="0063621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D">
              <w:rPr>
                <w:rFonts w:ascii="Times New Roman" w:hAnsi="Times New Roman" w:cs="Times New Roman"/>
                <w:sz w:val="20"/>
                <w:szCs w:val="20"/>
              </w:rPr>
              <w:t>Текущий контроль – выполнение заданий в рабочей тетради</w:t>
            </w:r>
          </w:p>
        </w:tc>
        <w:tc>
          <w:tcPr>
            <w:tcW w:w="1071" w:type="dxa"/>
          </w:tcPr>
          <w:p w:rsidR="0063621B" w:rsidRPr="00155F9D" w:rsidRDefault="00934282" w:rsidP="0063621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п.66</w:t>
            </w:r>
          </w:p>
        </w:tc>
      </w:tr>
    </w:tbl>
    <w:p w:rsidR="002C32A8" w:rsidRDefault="002C32A8" w:rsidP="00296AE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740D9" w:rsidRPr="00570222" w:rsidRDefault="00D740D9" w:rsidP="00296AE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C32A8" w:rsidRPr="00570222" w:rsidRDefault="002C32A8" w:rsidP="00296AE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C32A8" w:rsidRPr="00570222" w:rsidRDefault="002C32A8" w:rsidP="00C14EE8">
      <w:pPr>
        <w:jc w:val="center"/>
        <w:rPr>
          <w:b/>
          <w:bCs/>
          <w:sz w:val="20"/>
          <w:szCs w:val="20"/>
        </w:rPr>
      </w:pPr>
      <w:r w:rsidRPr="00570222">
        <w:rPr>
          <w:b/>
          <w:bCs/>
          <w:sz w:val="20"/>
          <w:szCs w:val="20"/>
        </w:rPr>
        <w:t>7. Планируемые результаты освоения учебных программ ООО. География</w:t>
      </w:r>
    </w:p>
    <w:p w:rsidR="002C32A8" w:rsidRPr="00570222" w:rsidRDefault="002C32A8" w:rsidP="00C14EE8">
      <w:pPr>
        <w:jc w:val="center"/>
        <w:rPr>
          <w:sz w:val="20"/>
          <w:szCs w:val="20"/>
        </w:rPr>
      </w:pPr>
      <w:r w:rsidRPr="00570222">
        <w:rPr>
          <w:sz w:val="20"/>
          <w:szCs w:val="20"/>
        </w:rPr>
        <w:t>(</w:t>
      </w:r>
      <w:hyperlink r:id="rId22" w:history="1">
        <w:r w:rsidRPr="00570222">
          <w:rPr>
            <w:sz w:val="20"/>
            <w:szCs w:val="20"/>
          </w:rPr>
          <w:t>Примерная основная образовательная программа образовательного учреждения</w:t>
        </w:r>
      </w:hyperlink>
      <w:r w:rsidRPr="00570222">
        <w:rPr>
          <w:sz w:val="20"/>
          <w:szCs w:val="20"/>
        </w:rPr>
        <w:t>)</w:t>
      </w:r>
    </w:p>
    <w:p w:rsidR="002C32A8" w:rsidRPr="00570222" w:rsidRDefault="002C32A8" w:rsidP="00C14EE8">
      <w:pPr>
        <w:ind w:firstLine="709"/>
        <w:jc w:val="center"/>
        <w:rPr>
          <w:sz w:val="20"/>
          <w:szCs w:val="20"/>
        </w:rPr>
      </w:pPr>
      <w:r w:rsidRPr="00570222">
        <w:rPr>
          <w:sz w:val="20"/>
          <w:szCs w:val="20"/>
        </w:rPr>
        <w:t xml:space="preserve"> 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7256"/>
        <w:gridCol w:w="3260"/>
        <w:gridCol w:w="2607"/>
      </w:tblGrid>
      <w:tr w:rsidR="002C32A8" w:rsidRPr="00155F9D" w:rsidTr="00C65F13">
        <w:trPr>
          <w:jc w:val="center"/>
        </w:trPr>
        <w:tc>
          <w:tcPr>
            <w:tcW w:w="1619" w:type="dxa"/>
            <w:vMerge w:val="restart"/>
            <w:vAlign w:val="center"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color w:val="auto"/>
                <w:sz w:val="20"/>
                <w:szCs w:val="20"/>
              </w:rPr>
              <w:t>Раздел</w:t>
            </w:r>
          </w:p>
        </w:tc>
        <w:tc>
          <w:tcPr>
            <w:tcW w:w="7256" w:type="dxa"/>
            <w:vMerge w:val="restart"/>
            <w:vAlign w:val="center"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5867" w:type="dxa"/>
            <w:gridSpan w:val="2"/>
            <w:vAlign w:val="center"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color w:val="auto"/>
                <w:sz w:val="20"/>
                <w:szCs w:val="20"/>
              </w:rPr>
              <w:t>Предметные действия</w:t>
            </w:r>
          </w:p>
        </w:tc>
      </w:tr>
      <w:tr w:rsidR="002C32A8" w:rsidRPr="00155F9D" w:rsidTr="00C65F13">
        <w:trPr>
          <w:jc w:val="center"/>
        </w:trPr>
        <w:tc>
          <w:tcPr>
            <w:tcW w:w="1619" w:type="dxa"/>
            <w:vMerge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56" w:type="dxa"/>
            <w:vMerge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color w:val="auto"/>
                <w:sz w:val="20"/>
                <w:szCs w:val="20"/>
              </w:rPr>
              <w:t>Научится</w:t>
            </w:r>
          </w:p>
        </w:tc>
        <w:tc>
          <w:tcPr>
            <w:tcW w:w="2607" w:type="dxa"/>
          </w:tcPr>
          <w:p w:rsidR="002C32A8" w:rsidRPr="00570222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color w:val="auto"/>
                <w:sz w:val="20"/>
                <w:szCs w:val="20"/>
              </w:rPr>
              <w:t>Получит возможность</w:t>
            </w:r>
          </w:p>
        </w:tc>
      </w:tr>
      <w:tr w:rsidR="002C32A8" w:rsidRPr="00155F9D" w:rsidTr="00C65F13">
        <w:trPr>
          <w:jc w:val="center"/>
        </w:trPr>
        <w:tc>
          <w:tcPr>
            <w:tcW w:w="1619" w:type="dxa"/>
          </w:tcPr>
          <w:p w:rsidR="002C32A8" w:rsidRPr="00155F9D" w:rsidRDefault="002C32A8" w:rsidP="00B0598E">
            <w:pPr>
              <w:rPr>
                <w:rStyle w:val="140"/>
                <w:b/>
                <w:bCs/>
                <w:i w:val="0"/>
                <w:iCs w:val="0"/>
                <w:sz w:val="20"/>
                <w:szCs w:val="20"/>
              </w:rPr>
            </w:pPr>
            <w:r w:rsidRPr="00155F9D">
              <w:rPr>
                <w:rStyle w:val="140"/>
                <w:b/>
                <w:bCs/>
                <w:i w:val="0"/>
                <w:iCs w:val="0"/>
                <w:sz w:val="20"/>
                <w:szCs w:val="20"/>
              </w:rPr>
              <w:t>Источники географической информации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rStyle w:val="140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7256" w:type="dxa"/>
          </w:tcPr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>Развитие географических знаний о Земле.</w:t>
            </w:r>
            <w:r w:rsidRPr="00155F9D">
              <w:rPr>
                <w:sz w:val="20"/>
                <w:szCs w:val="20"/>
              </w:rPr>
      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>Глобус.</w:t>
            </w:r>
            <w:r w:rsidRPr="00155F9D">
              <w:rPr>
                <w:sz w:val="20"/>
                <w:szCs w:val="20"/>
              </w:rPr>
      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>План местности.</w:t>
            </w:r>
            <w:r w:rsidRPr="00155F9D">
              <w:rPr>
                <w:sz w:val="20"/>
                <w:szCs w:val="20"/>
              </w:rPr>
              <w:t xml:space="preserve">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155F9D">
              <w:rPr>
                <w:rStyle w:val="47"/>
                <w:spacing w:val="-4"/>
                <w:sz w:val="20"/>
                <w:szCs w:val="20"/>
              </w:rPr>
              <w:t xml:space="preserve">Географическая карта </w:t>
            </w:r>
            <w:r w:rsidRPr="00155F9D">
              <w:rPr>
                <w:rStyle w:val="32"/>
                <w:spacing w:val="-4"/>
                <w:sz w:val="20"/>
                <w:szCs w:val="20"/>
              </w:rPr>
              <w:t xml:space="preserve">– </w:t>
            </w:r>
            <w:r w:rsidRPr="00155F9D">
              <w:rPr>
                <w:rStyle w:val="47"/>
                <w:spacing w:val="-4"/>
                <w:sz w:val="20"/>
                <w:szCs w:val="20"/>
              </w:rPr>
              <w:t>особый источник информации.</w:t>
            </w:r>
            <w:r w:rsidRPr="00155F9D">
              <w:rPr>
                <w:spacing w:val="-4"/>
                <w:sz w:val="20"/>
                <w:szCs w:val="20"/>
              </w:rPr>
              <w:t xml:space="preserve">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lastRenderedPageBreak/>
              <w:t>Географические методы изучения окружающей среды.</w:t>
            </w:r>
            <w:r w:rsidRPr="00155F9D">
              <w:rPr>
                <w:rStyle w:val="46"/>
                <w:sz w:val="20"/>
                <w:szCs w:val="20"/>
              </w:rPr>
              <w:t xml:space="preserve"> </w:t>
            </w:r>
            <w:r w:rsidRPr="00155F9D">
              <w:rPr>
                <w:sz w:val="20"/>
                <w:szCs w:val="20"/>
              </w:rPr>
              <w:t>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</w:t>
            </w:r>
          </w:p>
        </w:tc>
        <w:tc>
          <w:tcPr>
            <w:tcW w:w="3260" w:type="dxa"/>
          </w:tcPr>
          <w:p w:rsidR="002C32A8" w:rsidRPr="00155F9D" w:rsidRDefault="002C32A8" w:rsidP="00B0598E">
            <w:pPr>
              <w:pStyle w:val="ac"/>
              <w:tabs>
                <w:tab w:val="left" w:pos="644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lastRenderedPageBreak/>
      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2C32A8" w:rsidRPr="00155F9D" w:rsidRDefault="002C32A8" w:rsidP="00B0598E">
            <w:pPr>
              <w:pStyle w:val="ac"/>
              <w:tabs>
                <w:tab w:val="left" w:pos="639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• анализировать, обобщать и интерпретировать географическую информацию;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 xml:space="preserve">• находить и формулировать по результатам наблюдений (в том </w:t>
            </w:r>
            <w:r w:rsidRPr="00155F9D">
              <w:rPr>
                <w:sz w:val="20"/>
                <w:szCs w:val="20"/>
              </w:rPr>
              <w:lastRenderedPageBreak/>
              <w:t>числе инструментальных) зависимости и закономерности;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• </w:t>
            </w:r>
            <w:r w:rsidRPr="00155F9D">
              <w:rPr>
                <w:spacing w:val="-2"/>
                <w:sz w:val="20"/>
                <w:szCs w:val="20"/>
              </w:rPr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2C32A8" w:rsidRPr="00155F9D" w:rsidRDefault="002C32A8" w:rsidP="00B0598E">
            <w:pPr>
              <w:pStyle w:val="ac"/>
              <w:tabs>
                <w:tab w:val="left" w:pos="639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      </w:r>
          </w:p>
          <w:p w:rsidR="002C32A8" w:rsidRPr="00155F9D" w:rsidRDefault="002C32A8" w:rsidP="00B0598E">
            <w:pPr>
              <w:pStyle w:val="ac"/>
              <w:tabs>
                <w:tab w:val="left" w:pos="1104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• 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2C32A8" w:rsidRPr="00570222" w:rsidRDefault="002C32A8" w:rsidP="00B0598E">
            <w:pPr>
              <w:pStyle w:val="2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7022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• </w:t>
            </w:r>
            <w:r w:rsidRPr="00570222">
              <w:rPr>
                <w:b w:val="0"/>
                <w:bCs w:val="0"/>
                <w:color w:val="auto"/>
                <w:sz w:val="20"/>
                <w:szCs w:val="20"/>
              </w:rPr>
              <w:t>представлять в различных формах географическую информацию, необходимую для решения учебных и практико-ориентированных задач</w:t>
            </w:r>
          </w:p>
        </w:tc>
        <w:tc>
          <w:tcPr>
            <w:tcW w:w="2607" w:type="dxa"/>
          </w:tcPr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</w:rPr>
            </w:pPr>
            <w:r w:rsidRPr="00AC2979">
              <w:rPr>
                <w:rFonts w:cs="Calibri"/>
              </w:rPr>
              <w:lastRenderedPageBreak/>
              <w:t>• </w:t>
            </w:r>
            <w:r w:rsidRPr="00AC2979">
              <w:rPr>
                <w:rFonts w:cs="Calibri"/>
                <w:i w:val="0"/>
                <w:iCs w:val="0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</w:rPr>
            </w:pPr>
            <w:r w:rsidRPr="00AC2979">
              <w:rPr>
                <w:rFonts w:cs="Calibri"/>
                <w:i w:val="0"/>
                <w:iCs w:val="0"/>
              </w:rPr>
              <w:t>• читать космические снимки и аэрофотоснимки, планы местности и географические карты;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096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</w:rPr>
            </w:pPr>
            <w:r w:rsidRPr="00AC2979">
              <w:rPr>
                <w:rFonts w:cs="Calibri"/>
                <w:i w:val="0"/>
                <w:iCs w:val="0"/>
              </w:rPr>
              <w:t>• строить простые планы местности;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</w:rPr>
            </w:pPr>
            <w:r w:rsidRPr="00AC2979">
              <w:rPr>
                <w:rFonts w:cs="Calibri"/>
                <w:i w:val="0"/>
                <w:iCs w:val="0"/>
              </w:rPr>
              <w:t>• создавать простейшие географические карты различного содержания;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085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</w:rPr>
            </w:pPr>
            <w:r w:rsidRPr="00AC2979">
              <w:rPr>
                <w:rFonts w:cs="Calibri"/>
                <w:i w:val="0"/>
                <w:iCs w:val="0"/>
              </w:rPr>
              <w:t xml:space="preserve">• моделировать </w:t>
            </w:r>
            <w:r w:rsidRPr="00AC2979">
              <w:rPr>
                <w:rFonts w:cs="Calibri"/>
                <w:i w:val="0"/>
                <w:iCs w:val="0"/>
              </w:rPr>
              <w:lastRenderedPageBreak/>
              <w:t>географические объекты и явления</w:t>
            </w:r>
            <w:r w:rsidRPr="00AC2979">
              <w:rPr>
                <w:rStyle w:val="1425"/>
                <w:i w:val="0"/>
                <w:iCs w:val="0"/>
                <w:sz w:val="20"/>
                <w:szCs w:val="20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</w:rPr>
              <w:t>при помощи компьютерных программ</w:t>
            </w:r>
          </w:p>
        </w:tc>
      </w:tr>
      <w:tr w:rsidR="002C32A8" w:rsidRPr="00155F9D" w:rsidTr="00C65F13">
        <w:trPr>
          <w:jc w:val="center"/>
        </w:trPr>
        <w:tc>
          <w:tcPr>
            <w:tcW w:w="1619" w:type="dxa"/>
          </w:tcPr>
          <w:p w:rsidR="002C32A8" w:rsidRPr="00155F9D" w:rsidRDefault="002C32A8" w:rsidP="00B0598E">
            <w:pPr>
              <w:rPr>
                <w:rStyle w:val="140"/>
                <w:b/>
                <w:bCs/>
                <w:i w:val="0"/>
                <w:iCs w:val="0"/>
                <w:sz w:val="20"/>
                <w:szCs w:val="20"/>
              </w:rPr>
            </w:pPr>
            <w:r w:rsidRPr="00155F9D">
              <w:rPr>
                <w:rStyle w:val="140"/>
                <w:b/>
                <w:bCs/>
                <w:i w:val="0"/>
                <w:iCs w:val="0"/>
                <w:sz w:val="20"/>
                <w:szCs w:val="20"/>
              </w:rPr>
              <w:lastRenderedPageBreak/>
              <w:t>Природа Земли и человек</w:t>
            </w:r>
          </w:p>
          <w:p w:rsidR="002C32A8" w:rsidRPr="00155F9D" w:rsidRDefault="002C32A8" w:rsidP="00B0598E">
            <w:pPr>
              <w:rPr>
                <w:rStyle w:val="140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7256" w:type="dxa"/>
          </w:tcPr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 xml:space="preserve">Земля </w:t>
            </w:r>
            <w:r w:rsidRPr="00155F9D">
              <w:rPr>
                <w:rStyle w:val="32"/>
                <w:sz w:val="20"/>
                <w:szCs w:val="20"/>
              </w:rPr>
              <w:t xml:space="preserve">– </w:t>
            </w:r>
            <w:r w:rsidRPr="00155F9D">
              <w:rPr>
                <w:rStyle w:val="47"/>
                <w:sz w:val="20"/>
                <w:szCs w:val="20"/>
              </w:rPr>
              <w:t>планета Солнечной системы.</w:t>
            </w:r>
            <w:r w:rsidRPr="00155F9D">
              <w:rPr>
                <w:sz w:val="20"/>
                <w:szCs w:val="20"/>
              </w:rPr>
              <w:t xml:space="preserve"> Земля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>Земная кора и литосфера. Рельеф Земли.</w:t>
            </w:r>
            <w:r w:rsidRPr="00155F9D">
              <w:rPr>
                <w:sz w:val="20"/>
                <w:szCs w:val="20"/>
              </w:rPr>
              <w:t xml:space="preserve"> Внутреннее строение Земли, методы его изучения.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Земная кора и литосфера.</w:t>
            </w:r>
            <w:r w:rsidRPr="00155F9D">
              <w:rPr>
                <w:sz w:val="20"/>
                <w:szCs w:val="20"/>
              </w:rPr>
              <w:t xml:space="preserve"> Горные породы и полезные ископаемые. Состав земной коры, её строение под материками и океанами. </w:t>
            </w:r>
            <w:proofErr w:type="spellStart"/>
            <w:r w:rsidRPr="00155F9D">
              <w:rPr>
                <w:sz w:val="20"/>
                <w:szCs w:val="20"/>
              </w:rPr>
              <w:t>Литосферные</w:t>
            </w:r>
            <w:proofErr w:type="spellEnd"/>
            <w:r w:rsidRPr="00155F9D">
              <w:rPr>
                <w:sz w:val="20"/>
                <w:szCs w:val="20"/>
              </w:rPr>
              <w:t xml:space="preserve">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155F9D">
              <w:rPr>
                <w:rStyle w:val="7"/>
                <w:spacing w:val="-2"/>
                <w:sz w:val="20"/>
                <w:szCs w:val="20"/>
              </w:rPr>
              <w:t>Рельеф Земли.</w:t>
            </w:r>
            <w:r w:rsidRPr="00155F9D">
              <w:rPr>
                <w:spacing w:val="-2"/>
                <w:sz w:val="20"/>
                <w:szCs w:val="20"/>
              </w:rPr>
              <w:t xml:space="preserve"> Зависимость крупнейших форм рельефа от строения земной коры. </w:t>
            </w:r>
            <w:r w:rsidRPr="00155F9D">
              <w:rPr>
                <w:spacing w:val="-2"/>
                <w:sz w:val="20"/>
                <w:szCs w:val="20"/>
              </w:rPr>
              <w:lastRenderedPageBreak/>
              <w:t>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pacing w:val="-2"/>
                <w:sz w:val="20"/>
                <w:szCs w:val="20"/>
              </w:rPr>
            </w:pP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Человек и литосфера.</w:t>
            </w:r>
            <w:r w:rsidRPr="00155F9D">
              <w:rPr>
                <w:sz w:val="20"/>
                <w:szCs w:val="20"/>
              </w:rPr>
              <w:t xml:space="preserve">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      </w:r>
          </w:p>
          <w:p w:rsidR="002C32A8" w:rsidRPr="00AC2979" w:rsidRDefault="002C32A8" w:rsidP="00B0598E">
            <w:pPr>
              <w:pStyle w:val="431"/>
              <w:keepNext/>
              <w:keepLines/>
              <w:shd w:val="clear" w:color="auto" w:fill="auto"/>
              <w:spacing w:line="240" w:lineRule="auto"/>
              <w:jc w:val="left"/>
              <w:rPr>
                <w:rFonts w:cs="Calibri"/>
              </w:rPr>
            </w:pPr>
            <w:bookmarkStart w:id="0" w:name="bookmark284"/>
            <w:r w:rsidRPr="00AC2979">
              <w:rPr>
                <w:rFonts w:cs="Calibri"/>
              </w:rPr>
              <w:t xml:space="preserve">Атмосфера </w:t>
            </w:r>
            <w:r w:rsidRPr="00AC2979">
              <w:rPr>
                <w:rStyle w:val="430"/>
                <w:rFonts w:cs="Calibri"/>
              </w:rPr>
              <w:t xml:space="preserve">— </w:t>
            </w:r>
            <w:r w:rsidRPr="00AC2979">
              <w:rPr>
                <w:rFonts w:cs="Calibri"/>
              </w:rPr>
              <w:t>воздушная оболочка Земли.</w:t>
            </w:r>
            <w:bookmarkEnd w:id="0"/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Атмосфера.</w:t>
            </w:r>
            <w:r w:rsidRPr="00155F9D">
              <w:rPr>
                <w:sz w:val="20"/>
                <w:szCs w:val="20"/>
              </w:rPr>
              <w:t xml:space="preserve">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масс, условия их формирования и свойства.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Погода и климат.</w:t>
            </w:r>
            <w:r w:rsidRPr="00155F9D">
              <w:rPr>
                <w:sz w:val="20"/>
                <w:szCs w:val="20"/>
              </w:rPr>
              <w:t xml:space="preserve">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Человек и атмосфера.</w:t>
            </w:r>
            <w:r w:rsidRPr="00155F9D">
              <w:rPr>
                <w:sz w:val="20"/>
                <w:szCs w:val="20"/>
              </w:rPr>
              <w:t xml:space="preserve">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      </w:r>
          </w:p>
          <w:p w:rsidR="002C32A8" w:rsidRPr="00AC2979" w:rsidRDefault="002C32A8" w:rsidP="00B0598E">
            <w:pPr>
              <w:pStyle w:val="431"/>
              <w:keepNext/>
              <w:keepLines/>
              <w:shd w:val="clear" w:color="auto" w:fill="auto"/>
              <w:spacing w:line="240" w:lineRule="auto"/>
              <w:jc w:val="left"/>
              <w:rPr>
                <w:rFonts w:cs="Calibri"/>
                <w:b w:val="0"/>
                <w:bCs w:val="0"/>
                <w:i w:val="0"/>
                <w:iCs w:val="0"/>
              </w:rPr>
            </w:pPr>
            <w:bookmarkStart w:id="1" w:name="bookmark285"/>
            <w:r w:rsidRPr="00AC2979">
              <w:rPr>
                <w:rFonts w:cs="Calibri"/>
              </w:rPr>
              <w:t xml:space="preserve">Гидросфера </w:t>
            </w:r>
            <w:r w:rsidRPr="00AC2979">
              <w:rPr>
                <w:rStyle w:val="433"/>
                <w:rFonts w:cs="Calibri"/>
              </w:rPr>
              <w:t xml:space="preserve">– </w:t>
            </w:r>
            <w:r w:rsidRPr="00AC2979">
              <w:rPr>
                <w:rFonts w:cs="Calibri"/>
              </w:rPr>
              <w:t>водная оболочка Земли.</w:t>
            </w:r>
            <w:bookmarkEnd w:id="1"/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Вода на Земле.</w:t>
            </w:r>
            <w:r w:rsidRPr="00155F9D">
              <w:rPr>
                <w:sz w:val="20"/>
                <w:szCs w:val="20"/>
              </w:rPr>
              <w:t xml:space="preserve"> Части гидросферы. Мировой круговорот воды.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155F9D">
              <w:rPr>
                <w:rStyle w:val="7"/>
                <w:spacing w:val="-2"/>
                <w:sz w:val="20"/>
                <w:szCs w:val="20"/>
              </w:rPr>
              <w:t>Океаны.</w:t>
            </w:r>
            <w:r w:rsidRPr="00155F9D">
              <w:rPr>
                <w:spacing w:val="-2"/>
                <w:sz w:val="20"/>
                <w:szCs w:val="20"/>
              </w:rPr>
              <w:t xml:space="preserve">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lastRenderedPageBreak/>
              <w:t>Воды суши.</w:t>
            </w:r>
            <w:r w:rsidRPr="00155F9D">
              <w:rPr>
                <w:sz w:val="20"/>
                <w:szCs w:val="20"/>
              </w:rPr>
              <w:t xml:space="preserve"> Реки Земли –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Ледники –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7"/>
                <w:sz w:val="20"/>
                <w:szCs w:val="20"/>
              </w:rPr>
              <w:t>Человек и гидросфера.</w:t>
            </w:r>
            <w:r w:rsidRPr="00155F9D">
              <w:rPr>
                <w:sz w:val="20"/>
                <w:szCs w:val="20"/>
              </w:rPr>
              <w:t xml:space="preserve"> 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>Биосфера Земли.</w:t>
            </w:r>
            <w:r w:rsidRPr="00155F9D">
              <w:rPr>
                <w:sz w:val="20"/>
                <w:szCs w:val="20"/>
              </w:rPr>
              <w:t xml:space="preserve">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rStyle w:val="47"/>
                <w:sz w:val="20"/>
                <w:szCs w:val="20"/>
              </w:rPr>
              <w:t>Почва как особое природное образование.</w:t>
            </w:r>
            <w:r w:rsidRPr="00155F9D">
              <w:rPr>
                <w:sz w:val="20"/>
                <w:szCs w:val="20"/>
              </w:rPr>
      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      </w:r>
          </w:p>
          <w:p w:rsidR="002C32A8" w:rsidRPr="00570222" w:rsidRDefault="002C32A8" w:rsidP="00B0598E">
            <w:pPr>
              <w:pStyle w:val="2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570222">
              <w:rPr>
                <w:rStyle w:val="47"/>
                <w:b/>
                <w:bCs/>
                <w:color w:val="auto"/>
                <w:sz w:val="20"/>
                <w:szCs w:val="20"/>
              </w:rPr>
              <w:t>Географическая оболочка Земли.</w:t>
            </w:r>
            <w:r w:rsidRPr="00570222">
              <w:rPr>
                <w:b w:val="0"/>
                <w:bCs w:val="0"/>
                <w:color w:val="auto"/>
                <w:sz w:val="20"/>
                <w:szCs w:val="20"/>
              </w:rPr>
              <w:t xml:space="preserve"> 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</w:t>
            </w:r>
          </w:p>
        </w:tc>
        <w:tc>
          <w:tcPr>
            <w:tcW w:w="3260" w:type="dxa"/>
          </w:tcPr>
          <w:p w:rsidR="002C32A8" w:rsidRPr="00155F9D" w:rsidRDefault="002C32A8" w:rsidP="00B0598E">
            <w:pPr>
              <w:pStyle w:val="ac"/>
              <w:tabs>
                <w:tab w:val="left" w:pos="1104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lastRenderedPageBreak/>
      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2C32A8" w:rsidRPr="00155F9D" w:rsidRDefault="002C32A8" w:rsidP="00B0598E">
            <w:pPr>
              <w:pStyle w:val="ac"/>
              <w:tabs>
                <w:tab w:val="left" w:pos="1099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 xml:space="preserve"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</w:t>
            </w:r>
            <w:r w:rsidRPr="00155F9D">
              <w:rPr>
                <w:sz w:val="20"/>
                <w:szCs w:val="20"/>
              </w:rPr>
              <w:lastRenderedPageBreak/>
              <w:t>объяснения их свойств, условий протекания и географических различий;</w:t>
            </w:r>
          </w:p>
          <w:p w:rsidR="002C32A8" w:rsidRPr="00155F9D" w:rsidRDefault="002C32A8" w:rsidP="00B0598E">
            <w:pPr>
              <w:pStyle w:val="ac"/>
              <w:tabs>
                <w:tab w:val="left" w:pos="1094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2C32A8" w:rsidRPr="00155F9D" w:rsidRDefault="002C32A8" w:rsidP="00B0598E">
            <w:pPr>
              <w:pStyle w:val="ac"/>
              <w:tabs>
                <w:tab w:val="left" w:pos="1099"/>
              </w:tabs>
              <w:spacing w:after="0" w:line="240" w:lineRule="auto"/>
              <w:rPr>
                <w:sz w:val="20"/>
                <w:szCs w:val="20"/>
              </w:rPr>
            </w:pPr>
            <w:r w:rsidRPr="00155F9D">
              <w:rPr>
                <w:sz w:val="20"/>
                <w:szCs w:val="20"/>
              </w:rPr>
      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2C32A8" w:rsidRPr="00155F9D" w:rsidRDefault="002C32A8" w:rsidP="00B0598E">
            <w:pPr>
              <w:pStyle w:val="ac"/>
              <w:tabs>
                <w:tab w:val="left" w:pos="64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  <w:spacing w:val="-6"/>
              </w:rPr>
            </w:pPr>
            <w:r w:rsidRPr="00AC2979">
              <w:rPr>
                <w:rFonts w:cs="Calibri"/>
              </w:rPr>
              <w:lastRenderedPageBreak/>
              <w:t>•</w:t>
            </w:r>
            <w:r w:rsidRPr="00AC2979">
              <w:rPr>
                <w:rFonts w:cs="Calibri"/>
                <w:i w:val="0"/>
                <w:iCs w:val="0"/>
                <w:spacing w:val="-6"/>
              </w:rPr>
              <w:t>использовать знания о географических явлениях в повседневной жизни для сохранения здоровья и соблюдения</w:t>
            </w:r>
            <w:r w:rsidRPr="00AC2979">
              <w:rPr>
                <w:rStyle w:val="1425"/>
                <w:i w:val="0"/>
                <w:iCs w:val="0"/>
                <w:spacing w:val="-6"/>
                <w:sz w:val="20"/>
                <w:szCs w:val="20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  <w:spacing w:val="-6"/>
              </w:rPr>
              <w:t>норм экологического поведения в быту и окружающей среде;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114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  <w:spacing w:val="-2"/>
              </w:rPr>
            </w:pPr>
            <w:r w:rsidRPr="00AC2979">
              <w:rPr>
                <w:rFonts w:cs="Calibri"/>
                <w:i w:val="0"/>
                <w:iCs w:val="0"/>
              </w:rPr>
              <w:t xml:space="preserve">• приводить примеры, </w:t>
            </w:r>
            <w:r w:rsidRPr="00AC2979">
              <w:rPr>
                <w:rFonts w:cs="Calibri"/>
                <w:i w:val="0"/>
                <w:iCs w:val="0"/>
                <w:spacing w:val="-2"/>
              </w:rPr>
              <w:t xml:space="preserve">иллюстрирующие роль географической науки в решении социально-экономических и </w:t>
            </w:r>
            <w:proofErr w:type="spellStart"/>
            <w:r w:rsidRPr="00AC2979">
              <w:rPr>
                <w:rFonts w:cs="Calibri"/>
                <w:i w:val="0"/>
                <w:iCs w:val="0"/>
                <w:spacing w:val="-2"/>
              </w:rPr>
              <w:t>геоэкологических</w:t>
            </w:r>
            <w:proofErr w:type="spellEnd"/>
            <w:r w:rsidRPr="00AC2979">
              <w:rPr>
                <w:rFonts w:cs="Calibri"/>
                <w:i w:val="0"/>
                <w:iCs w:val="0"/>
                <w:spacing w:val="-2"/>
              </w:rPr>
              <w:t xml:space="preserve"> проблем </w:t>
            </w:r>
            <w:r w:rsidRPr="00AC2979">
              <w:rPr>
                <w:rFonts w:cs="Calibri"/>
                <w:i w:val="0"/>
                <w:iCs w:val="0"/>
                <w:spacing w:val="-2"/>
              </w:rPr>
              <w:lastRenderedPageBreak/>
              <w:t>человечества; примеры практического</w:t>
            </w:r>
            <w:r w:rsidRPr="00AC2979">
              <w:rPr>
                <w:rStyle w:val="1425"/>
                <w:i w:val="0"/>
                <w:iCs w:val="0"/>
                <w:spacing w:val="-2"/>
                <w:sz w:val="20"/>
                <w:szCs w:val="20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  <w:spacing w:val="-2"/>
              </w:rPr>
              <w:t>использования географических знаний в различных областях</w:t>
            </w:r>
            <w:r w:rsidRPr="00AC2979">
              <w:rPr>
                <w:rStyle w:val="1425"/>
                <w:i w:val="0"/>
                <w:iCs w:val="0"/>
                <w:spacing w:val="-2"/>
                <w:sz w:val="20"/>
                <w:szCs w:val="20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  <w:spacing w:val="-2"/>
              </w:rPr>
              <w:t>деятельности;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1109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</w:rPr>
            </w:pPr>
            <w:r w:rsidRPr="00AC2979">
              <w:rPr>
                <w:rFonts w:cs="Calibri"/>
                <w:i w:val="0"/>
                <w:iCs w:val="0"/>
              </w:rPr>
              <w:t>• воспринимать и критически оценивать информацию</w:t>
            </w:r>
            <w:r w:rsidRPr="00AC2979">
              <w:rPr>
                <w:rStyle w:val="1425"/>
                <w:i w:val="0"/>
                <w:iCs w:val="0"/>
                <w:sz w:val="20"/>
                <w:szCs w:val="20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</w:rPr>
              <w:t>географического содержания в научно-популярной литературе и СМИ;</w:t>
            </w:r>
          </w:p>
          <w:p w:rsidR="002C32A8" w:rsidRPr="00570222" w:rsidRDefault="002C32A8" w:rsidP="00B0598E">
            <w:pPr>
              <w:pStyle w:val="2"/>
              <w:rPr>
                <w:b w:val="0"/>
                <w:bCs w:val="0"/>
                <w:color w:val="auto"/>
                <w:spacing w:val="-4"/>
                <w:sz w:val="20"/>
                <w:szCs w:val="20"/>
              </w:rPr>
            </w:pPr>
            <w:r w:rsidRPr="00570222"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  <w:t>• </w:t>
            </w:r>
            <w:r w:rsidRPr="00570222">
              <w:rPr>
                <w:b w:val="0"/>
                <w:bCs w:val="0"/>
                <w:color w:val="auto"/>
                <w:spacing w:val="-4"/>
                <w:sz w:val="20"/>
                <w:szCs w:val="20"/>
              </w:rPr>
              <w:t>создавать письменные тексты и устные сообщения</w:t>
            </w:r>
            <w:r w:rsidRPr="00570222">
              <w:rPr>
                <w:rStyle w:val="1425"/>
                <w:b w:val="0"/>
                <w:bCs w:val="0"/>
                <w:color w:val="auto"/>
                <w:spacing w:val="-4"/>
                <w:sz w:val="20"/>
                <w:szCs w:val="20"/>
              </w:rPr>
              <w:t xml:space="preserve"> </w:t>
            </w:r>
            <w:r w:rsidRPr="00570222">
              <w:rPr>
                <w:b w:val="0"/>
                <w:bCs w:val="0"/>
                <w:color w:val="auto"/>
                <w:spacing w:val="-4"/>
                <w:sz w:val="20"/>
                <w:szCs w:val="20"/>
              </w:rPr>
              <w:t>о географических явлениях на основе нескольких источников</w:t>
            </w:r>
            <w:r w:rsidRPr="00570222">
              <w:rPr>
                <w:rStyle w:val="1425"/>
                <w:b w:val="0"/>
                <w:bCs w:val="0"/>
                <w:color w:val="auto"/>
                <w:spacing w:val="-4"/>
                <w:sz w:val="20"/>
                <w:szCs w:val="20"/>
              </w:rPr>
              <w:t xml:space="preserve"> </w:t>
            </w:r>
            <w:r w:rsidRPr="00570222">
              <w:rPr>
                <w:b w:val="0"/>
                <w:bCs w:val="0"/>
                <w:color w:val="auto"/>
                <w:spacing w:val="-4"/>
                <w:sz w:val="20"/>
                <w:szCs w:val="20"/>
              </w:rPr>
              <w:t>информации, сопровождать выступление презентацией</w:t>
            </w:r>
          </w:p>
          <w:p w:rsidR="002C32A8" w:rsidRPr="00570222" w:rsidRDefault="002C32A8" w:rsidP="00B0598E">
            <w:pPr>
              <w:pStyle w:val="2"/>
              <w:rPr>
                <w:rFonts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2C32A8" w:rsidRPr="00155F9D" w:rsidTr="00C65F13">
        <w:trPr>
          <w:jc w:val="center"/>
        </w:trPr>
        <w:tc>
          <w:tcPr>
            <w:tcW w:w="1619" w:type="dxa"/>
          </w:tcPr>
          <w:p w:rsidR="002C32A8" w:rsidRPr="00155F9D" w:rsidRDefault="002C32A8" w:rsidP="00B0598E">
            <w:pPr>
              <w:rPr>
                <w:rStyle w:val="140"/>
                <w:b/>
                <w:bCs/>
                <w:i w:val="0"/>
                <w:iCs w:val="0"/>
                <w:sz w:val="24"/>
                <w:szCs w:val="24"/>
              </w:rPr>
            </w:pPr>
            <w:r w:rsidRPr="00155F9D">
              <w:rPr>
                <w:rStyle w:val="140"/>
                <w:b/>
                <w:bCs/>
                <w:i w:val="0"/>
                <w:iCs w:val="0"/>
                <w:sz w:val="24"/>
                <w:szCs w:val="24"/>
              </w:rPr>
              <w:lastRenderedPageBreak/>
              <w:t xml:space="preserve">Население </w:t>
            </w:r>
            <w:r w:rsidRPr="00155F9D">
              <w:rPr>
                <w:rStyle w:val="140"/>
                <w:b/>
                <w:bCs/>
                <w:i w:val="0"/>
                <w:iCs w:val="0"/>
                <w:sz w:val="24"/>
                <w:szCs w:val="24"/>
              </w:rPr>
              <w:lastRenderedPageBreak/>
              <w:t>Земли</w:t>
            </w:r>
          </w:p>
          <w:p w:rsidR="002C32A8" w:rsidRPr="00155F9D" w:rsidRDefault="002C32A8" w:rsidP="00B0598E">
            <w:pPr>
              <w:rPr>
                <w:rStyle w:val="140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256" w:type="dxa"/>
          </w:tcPr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rStyle w:val="47"/>
                <w:sz w:val="24"/>
                <w:szCs w:val="24"/>
              </w:rPr>
              <w:lastRenderedPageBreak/>
              <w:t>Заселение человеком Земли. Расы.</w:t>
            </w:r>
            <w:r w:rsidRPr="00155F9D">
              <w:rPr>
                <w:sz w:val="24"/>
                <w:szCs w:val="24"/>
              </w:rPr>
              <w:t xml:space="preserve"> Основные пути расселения </w:t>
            </w:r>
            <w:r w:rsidRPr="00155F9D">
              <w:rPr>
                <w:sz w:val="24"/>
                <w:szCs w:val="24"/>
              </w:rPr>
              <w:lastRenderedPageBreak/>
              <w:t xml:space="preserve">древнего человека. Расы. Внешние признаки людей различных рас. Анализ различных источников информации с целью </w:t>
            </w:r>
            <w:proofErr w:type="gramStart"/>
            <w:r w:rsidRPr="00155F9D">
              <w:rPr>
                <w:sz w:val="24"/>
                <w:szCs w:val="24"/>
              </w:rPr>
              <w:t>выявления регионов проживания представителей различных рас</w:t>
            </w:r>
            <w:proofErr w:type="gramEnd"/>
            <w:r w:rsidRPr="00155F9D">
              <w:rPr>
                <w:sz w:val="24"/>
                <w:szCs w:val="24"/>
              </w:rPr>
              <w:t>.</w:t>
            </w:r>
          </w:p>
          <w:p w:rsidR="002C32A8" w:rsidRPr="00AC2979" w:rsidRDefault="002C32A8" w:rsidP="00B0598E">
            <w:pPr>
              <w:pStyle w:val="431"/>
              <w:keepNext/>
              <w:keepLines/>
              <w:shd w:val="clear" w:color="auto" w:fill="auto"/>
              <w:spacing w:line="240" w:lineRule="auto"/>
              <w:jc w:val="left"/>
              <w:rPr>
                <w:rFonts w:cs="Calibri"/>
                <w:sz w:val="24"/>
                <w:szCs w:val="24"/>
              </w:rPr>
            </w:pPr>
            <w:bookmarkStart w:id="2" w:name="bookmark287"/>
            <w:r w:rsidRPr="00AC2979">
              <w:rPr>
                <w:rFonts w:cs="Calibri"/>
                <w:sz w:val="24"/>
                <w:szCs w:val="24"/>
              </w:rPr>
              <w:t>Численность населения Земли, её изменение во времени.</w:t>
            </w:r>
            <w:bookmarkEnd w:id="2"/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Различные прогнозы изменения численности населения Земли.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Факторы, влияющие на рост численности населения. Рождаемость,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Миграции.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rStyle w:val="47"/>
                <w:sz w:val="24"/>
                <w:szCs w:val="24"/>
              </w:rPr>
              <w:t>Размещение людей на Земле.</w:t>
            </w:r>
            <w:r w:rsidRPr="00155F9D">
              <w:rPr>
                <w:sz w:val="24"/>
                <w:szCs w:val="24"/>
              </w:rPr>
              <w:t xml:space="preserve"> Показатель плотности населения. Среднемировая плотность населения и её изменение со временем. Карта плотности населения. Неравномерность размещения населения мира.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155F9D">
              <w:rPr>
                <w:spacing w:val="-6"/>
                <w:sz w:val="24"/>
                <w:szCs w:val="24"/>
              </w:rPr>
              <w:t>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rStyle w:val="47"/>
                <w:sz w:val="24"/>
                <w:szCs w:val="24"/>
              </w:rPr>
              <w:t>Народы и религии мира.</w:t>
            </w:r>
            <w:r w:rsidRPr="00155F9D">
              <w:rPr>
                <w:sz w:val="24"/>
                <w:szCs w:val="24"/>
              </w:rPr>
              <w:t xml:space="preserve"> Народ. Языковые семьи. География народов и языков. Карта народов мира. Мировые и национальные религии, их география.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rStyle w:val="47"/>
                <w:sz w:val="24"/>
                <w:szCs w:val="24"/>
              </w:rPr>
              <w:t>Хозяйственная деятельность людей.</w:t>
            </w:r>
            <w:r w:rsidRPr="00155F9D">
              <w:rPr>
                <w:sz w:val="24"/>
                <w:szCs w:val="24"/>
              </w:rPr>
              <w:t xml:space="preserve"> Понятие о современном хозяйстве, его составе. Основные виды хозяйственной деятельности людей, их география.</w:t>
            </w:r>
          </w:p>
          <w:p w:rsidR="002C32A8" w:rsidRDefault="002C32A8" w:rsidP="00B0598E">
            <w:pPr>
              <w:pStyle w:val="2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68BD">
              <w:rPr>
                <w:rStyle w:val="47"/>
                <w:b/>
                <w:bCs/>
                <w:color w:val="auto"/>
                <w:sz w:val="24"/>
                <w:szCs w:val="24"/>
              </w:rPr>
              <w:t>Городское и сельское население.</w:t>
            </w:r>
            <w:r w:rsidRPr="00DC68BD">
              <w:rPr>
                <w:b w:val="0"/>
                <w:bCs w:val="0"/>
                <w:color w:val="auto"/>
                <w:sz w:val="24"/>
                <w:szCs w:val="24"/>
              </w:rPr>
              <w:t xml:space="preserve"> 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</w:t>
            </w:r>
            <w:r w:rsidRPr="00DC68BD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Функции городов. Крупные города. Городские агломерации</w:t>
            </w:r>
          </w:p>
          <w:p w:rsidR="002C32A8" w:rsidRPr="00155F9D" w:rsidRDefault="002C32A8" w:rsidP="004B503C"/>
          <w:p w:rsidR="002C32A8" w:rsidRPr="00155F9D" w:rsidRDefault="002C32A8" w:rsidP="004B503C"/>
        </w:tc>
        <w:tc>
          <w:tcPr>
            <w:tcW w:w="3260" w:type="dxa"/>
          </w:tcPr>
          <w:p w:rsidR="002C32A8" w:rsidRPr="00155F9D" w:rsidRDefault="002C32A8" w:rsidP="00B0598E">
            <w:pPr>
              <w:pStyle w:val="ac"/>
              <w:tabs>
                <w:tab w:val="left" w:pos="639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lastRenderedPageBreak/>
              <w:t xml:space="preserve">• различать изученные </w:t>
            </w:r>
            <w:r w:rsidRPr="00155F9D">
              <w:rPr>
                <w:sz w:val="24"/>
                <w:szCs w:val="24"/>
              </w:rPr>
              <w:lastRenderedPageBreak/>
              <w:t>демографические процессы и явления, характеризующие динамику численности населения Земли, отдельных регионов и стран;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сравнивать особенности населения отдельных регионов и стран;</w:t>
            </w:r>
          </w:p>
          <w:p w:rsidR="002C32A8" w:rsidRPr="00155F9D" w:rsidRDefault="002C32A8" w:rsidP="00B0598E">
            <w:pPr>
              <w:pStyle w:val="ac"/>
              <w:tabs>
                <w:tab w:val="left" w:pos="64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использовать знания о взаимосвязях между изученными демографическими процессами и явлениями для объяснения их географических различий;</w:t>
            </w:r>
          </w:p>
          <w:p w:rsidR="002C32A8" w:rsidRPr="00155F9D" w:rsidRDefault="002C32A8" w:rsidP="00B0598E">
            <w:pPr>
              <w:pStyle w:val="ac"/>
              <w:tabs>
                <w:tab w:val="left" w:pos="631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проводить расчёты демографических показателей;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объяснять особенности адаптации человека к разным природным условиям.</w:t>
            </w:r>
          </w:p>
          <w:p w:rsidR="002C32A8" w:rsidRPr="00155F9D" w:rsidRDefault="002C32A8" w:rsidP="00B0598E">
            <w:pPr>
              <w:pStyle w:val="ac"/>
              <w:tabs>
                <w:tab w:val="left" w:pos="64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2C32A8" w:rsidRPr="00155F9D" w:rsidRDefault="002C32A8" w:rsidP="00B0598E">
            <w:pPr>
              <w:rPr>
                <w:rFonts w:eastAsia="TimesNewRomanPS-ItalicMT"/>
              </w:rPr>
            </w:pPr>
            <w:r w:rsidRPr="00155F9D">
              <w:rPr>
                <w:rFonts w:eastAsia="TimesNewRomanPS-ItalicMT"/>
                <w:i/>
                <w:iCs/>
              </w:rPr>
              <w:lastRenderedPageBreak/>
              <w:t xml:space="preserve">• </w:t>
            </w:r>
            <w:r w:rsidRPr="00155F9D">
              <w:rPr>
                <w:rFonts w:eastAsia="TimesNewRomanPS-ItalicMT"/>
              </w:rPr>
              <w:t xml:space="preserve">выдвигать и </w:t>
            </w:r>
            <w:r w:rsidRPr="00155F9D">
              <w:rPr>
                <w:rFonts w:eastAsia="TimesNewRomanPS-ItalicMT"/>
              </w:rPr>
              <w:lastRenderedPageBreak/>
              <w:t>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2C32A8" w:rsidRPr="00155F9D" w:rsidRDefault="002C32A8" w:rsidP="00B0598E">
            <w:pPr>
              <w:rPr>
                <w:rFonts w:eastAsia="TimesNewRomanPS-ItalicMT"/>
              </w:rPr>
            </w:pPr>
            <w:r w:rsidRPr="00155F9D">
              <w:rPr>
                <w:rFonts w:eastAsia="TimesNewRomanPS-ItalicMT"/>
              </w:rPr>
              <w:t>• оценивать ситуацию на рынке труда и ее динамику.</w:t>
            </w:r>
          </w:p>
          <w:p w:rsidR="002C32A8" w:rsidRPr="00DC68BD" w:rsidRDefault="002C32A8" w:rsidP="00B0598E">
            <w:pPr>
              <w:pStyle w:val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C32A8" w:rsidRPr="00155F9D" w:rsidTr="00C65F13">
        <w:trPr>
          <w:jc w:val="center"/>
        </w:trPr>
        <w:tc>
          <w:tcPr>
            <w:tcW w:w="1619" w:type="dxa"/>
          </w:tcPr>
          <w:p w:rsidR="002C32A8" w:rsidRPr="00155F9D" w:rsidRDefault="002C32A8" w:rsidP="00B0598E">
            <w:pPr>
              <w:rPr>
                <w:rStyle w:val="140"/>
                <w:b/>
                <w:bCs/>
                <w:i w:val="0"/>
                <w:iCs w:val="0"/>
                <w:sz w:val="24"/>
                <w:szCs w:val="24"/>
              </w:rPr>
            </w:pPr>
            <w:r w:rsidRPr="00155F9D">
              <w:rPr>
                <w:rStyle w:val="140"/>
                <w:b/>
                <w:bCs/>
                <w:i w:val="0"/>
                <w:iCs w:val="0"/>
                <w:sz w:val="24"/>
                <w:szCs w:val="24"/>
              </w:rPr>
              <w:lastRenderedPageBreak/>
              <w:t>Материки, океаны и страны</w:t>
            </w:r>
          </w:p>
          <w:p w:rsidR="002C32A8" w:rsidRPr="00DC68BD" w:rsidRDefault="002C32A8" w:rsidP="00B0598E">
            <w:pPr>
              <w:pStyle w:val="2"/>
              <w:jc w:val="center"/>
              <w:rPr>
                <w:rStyle w:val="140"/>
                <w:rFonts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256" w:type="dxa"/>
          </w:tcPr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 xml:space="preserve">Океаны Земли. Особенности природы, природные богатства, </w:t>
            </w:r>
            <w:proofErr w:type="spellStart"/>
            <w:proofErr w:type="gramStart"/>
            <w:r w:rsidRPr="00155F9D"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 w:rsidRPr="00155F9D">
              <w:rPr>
                <w:sz w:val="24"/>
                <w:szCs w:val="24"/>
              </w:rPr>
              <w:t xml:space="preserve"> освоение Северного Ледовитого, Атлантического, Индийского и Тихого океанов. Охрана природы.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 xml:space="preserve">Историко-культурные районы мира. Памятники природного и </w:t>
            </w:r>
            <w:proofErr w:type="spellStart"/>
            <w:proofErr w:type="gramStart"/>
            <w:r w:rsidRPr="00155F9D">
              <w:rPr>
                <w:sz w:val="24"/>
                <w:szCs w:val="24"/>
              </w:rPr>
              <w:t>культур-ного</w:t>
            </w:r>
            <w:proofErr w:type="spellEnd"/>
            <w:proofErr w:type="gramEnd"/>
            <w:r w:rsidRPr="00155F9D">
              <w:rPr>
                <w:sz w:val="24"/>
                <w:szCs w:val="24"/>
              </w:rPr>
              <w:t xml:space="preserve"> наследия человечества.</w:t>
            </w:r>
          </w:p>
          <w:p w:rsidR="002C32A8" w:rsidRPr="00155F9D" w:rsidRDefault="002C32A8" w:rsidP="00B0598E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      </w:r>
          </w:p>
          <w:p w:rsidR="002C32A8" w:rsidRPr="00DC68BD" w:rsidRDefault="002C32A8" w:rsidP="00B0598E">
            <w:pPr>
              <w:pStyle w:val="2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различать географические процессы и явления, определяющие особенности природы и населения материков и океанов, отдельных регионов и стран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;• </w:t>
            </w:r>
            <w:r w:rsidRPr="00155F9D">
              <w:rPr>
                <w:spacing w:val="-4"/>
                <w:sz w:val="24"/>
                <w:szCs w:val="24"/>
              </w:rPr>
              <w:t>сравнивать особенности природы и населения, материальной и духовной культуры регионов и отдельных стран;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оценивать особенности взаимодействия природы и общества в пределах отдельных территорий;</w:t>
            </w:r>
          </w:p>
          <w:p w:rsidR="002C32A8" w:rsidRPr="00155F9D" w:rsidRDefault="002C32A8" w:rsidP="00B0598E">
            <w:pPr>
              <w:pStyle w:val="ac"/>
              <w:tabs>
                <w:tab w:val="left" w:pos="63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описывать на карте положение и взаиморасположение географических объектов;</w:t>
            </w:r>
          </w:p>
          <w:p w:rsidR="002C32A8" w:rsidRPr="00155F9D" w:rsidRDefault="002C32A8" w:rsidP="00B0598E">
            <w:pPr>
              <w:pStyle w:val="ac"/>
              <w:tabs>
                <w:tab w:val="left" w:pos="639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>• объяснять особенности компонентов природы отдельных территорий;</w:t>
            </w:r>
          </w:p>
          <w:p w:rsidR="002C32A8" w:rsidRPr="00155F9D" w:rsidRDefault="002C32A8" w:rsidP="00B0598E">
            <w:pPr>
              <w:pStyle w:val="ac"/>
              <w:tabs>
                <w:tab w:val="left" w:pos="644"/>
              </w:tabs>
              <w:spacing w:after="0" w:line="240" w:lineRule="auto"/>
              <w:rPr>
                <w:sz w:val="24"/>
                <w:szCs w:val="24"/>
              </w:rPr>
            </w:pPr>
            <w:r w:rsidRPr="00155F9D">
              <w:rPr>
                <w:sz w:val="24"/>
                <w:szCs w:val="24"/>
              </w:rPr>
              <w:t xml:space="preserve">• создавать письменные тексты и устные сообщения об особенностях природы, населения и хозяйства изученных стран на основе нескольких источников </w:t>
            </w:r>
            <w:r w:rsidRPr="00155F9D">
              <w:rPr>
                <w:sz w:val="24"/>
                <w:szCs w:val="24"/>
              </w:rPr>
              <w:lastRenderedPageBreak/>
              <w:t>информации, сопровождать выступление презентацией.</w:t>
            </w:r>
          </w:p>
        </w:tc>
        <w:tc>
          <w:tcPr>
            <w:tcW w:w="2607" w:type="dxa"/>
          </w:tcPr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  <w:sz w:val="24"/>
                <w:szCs w:val="24"/>
              </w:rPr>
            </w:pPr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lastRenderedPageBreak/>
              <w:t>• выдвигать гипотезы о связях и закономерностях событий, процессов, происходящих в географической оболочке;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  <w:sz w:val="24"/>
                <w:szCs w:val="24"/>
              </w:rPr>
            </w:pPr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t>• сопоставлять существующие в науке точки зрения</w:t>
            </w:r>
            <w:r w:rsidRPr="00AC2979">
              <w:rPr>
                <w:rStyle w:val="140"/>
                <w:rFonts w:cs="Calibri"/>
                <w:sz w:val="24"/>
                <w:szCs w:val="24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t>о причинах происходящих глобальных изменений климата;</w:t>
            </w:r>
          </w:p>
          <w:p w:rsidR="002C32A8" w:rsidRPr="00AC2979" w:rsidRDefault="002C32A8" w:rsidP="00B0598E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jc w:val="left"/>
              <w:rPr>
                <w:rFonts w:cs="Calibri"/>
                <w:i w:val="0"/>
                <w:iCs w:val="0"/>
                <w:sz w:val="24"/>
                <w:szCs w:val="24"/>
              </w:rPr>
            </w:pPr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t xml:space="preserve">• оценить положительные и негативные последствия глобальных </w:t>
            </w:r>
            <w:proofErr w:type="spellStart"/>
            <w:proofErr w:type="gramStart"/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t>измене-ний</w:t>
            </w:r>
            <w:proofErr w:type="spellEnd"/>
            <w:proofErr w:type="gramEnd"/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t xml:space="preserve"> климата для отдельных регионов</w:t>
            </w:r>
            <w:r w:rsidRPr="00AC2979">
              <w:rPr>
                <w:rStyle w:val="140"/>
                <w:rFonts w:cs="Calibri"/>
                <w:sz w:val="24"/>
                <w:szCs w:val="24"/>
              </w:rPr>
              <w:t xml:space="preserve"> </w:t>
            </w:r>
            <w:r w:rsidRPr="00AC2979">
              <w:rPr>
                <w:rFonts w:cs="Calibri"/>
                <w:i w:val="0"/>
                <w:iCs w:val="0"/>
                <w:sz w:val="24"/>
                <w:szCs w:val="24"/>
              </w:rPr>
              <w:t>и стран;</w:t>
            </w:r>
          </w:p>
          <w:p w:rsidR="002C32A8" w:rsidRPr="00D76391" w:rsidRDefault="002C32A8" w:rsidP="00B0598E">
            <w:pPr>
              <w:pStyle w:val="2"/>
              <w:rPr>
                <w:rFonts w:cs="Times New Roman"/>
                <w:i/>
                <w:iCs/>
                <w:color w:val="auto"/>
                <w:sz w:val="24"/>
                <w:szCs w:val="24"/>
              </w:rPr>
            </w:pPr>
            <w:r w:rsidRPr="00DC68BD"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  <w:t>• </w:t>
            </w:r>
            <w:r w:rsidRPr="00DC68BD">
              <w:rPr>
                <w:b w:val="0"/>
                <w:bCs w:val="0"/>
                <w:color w:val="auto"/>
                <w:sz w:val="24"/>
                <w:szCs w:val="24"/>
              </w:rPr>
              <w:t xml:space="preserve">объяснять закономерности размещения населения и хозяйства отдельных </w:t>
            </w:r>
            <w:r w:rsidRPr="00DC68BD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территорий в связи с природными и социально-экономическими факторами</w:t>
            </w:r>
          </w:p>
          <w:p w:rsidR="002C32A8" w:rsidRPr="00DC68BD" w:rsidRDefault="002C32A8" w:rsidP="00B0598E">
            <w:pPr>
              <w:pStyle w:val="2"/>
              <w:rPr>
                <w:rFonts w:cs="Times New Roman"/>
                <w:sz w:val="24"/>
                <w:szCs w:val="24"/>
              </w:rPr>
            </w:pPr>
          </w:p>
        </w:tc>
      </w:tr>
    </w:tbl>
    <w:p w:rsidR="002C32A8" w:rsidRDefault="002C32A8" w:rsidP="00C14EE8"/>
    <w:p w:rsidR="002C32A8" w:rsidRPr="00B0598E" w:rsidRDefault="002C32A8" w:rsidP="00F25A8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C32A8" w:rsidRDefault="002C32A8" w:rsidP="00881CCA">
      <w:pPr>
        <w:rPr>
          <w:rFonts w:ascii="Times New Roman" w:hAnsi="Times New Roman" w:cs="Times New Roman"/>
          <w:sz w:val="24"/>
          <w:szCs w:val="24"/>
        </w:rPr>
      </w:pPr>
    </w:p>
    <w:p w:rsidR="002C32A8" w:rsidRPr="008E13F3" w:rsidRDefault="002C32A8" w:rsidP="00712E93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</w:p>
    <w:p w:rsidR="002C32A8" w:rsidRPr="008E13F3" w:rsidRDefault="002C32A8">
      <w:pPr>
        <w:rPr>
          <w:sz w:val="24"/>
          <w:szCs w:val="24"/>
        </w:rPr>
      </w:pPr>
    </w:p>
    <w:sectPr w:rsidR="002C32A8" w:rsidRPr="008E13F3" w:rsidSect="00712E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89" w:rsidRDefault="00EE1F89" w:rsidP="00016EAB">
      <w:pPr>
        <w:spacing w:after="0" w:line="240" w:lineRule="auto"/>
      </w:pPr>
      <w:r>
        <w:separator/>
      </w:r>
    </w:p>
  </w:endnote>
  <w:endnote w:type="continuationSeparator" w:id="0">
    <w:p w:rsidR="00EE1F89" w:rsidRDefault="00EE1F89" w:rsidP="0001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89" w:rsidRDefault="00EE1F89" w:rsidP="00016EAB">
      <w:pPr>
        <w:spacing w:after="0" w:line="240" w:lineRule="auto"/>
      </w:pPr>
      <w:r>
        <w:separator/>
      </w:r>
    </w:p>
  </w:footnote>
  <w:footnote w:type="continuationSeparator" w:id="0">
    <w:p w:rsidR="00EE1F89" w:rsidRDefault="00EE1F89" w:rsidP="0001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C765A"/>
    <w:lvl w:ilvl="0">
      <w:numFmt w:val="bullet"/>
      <w:lvlText w:val="*"/>
      <w:lvlJc w:val="left"/>
    </w:lvl>
  </w:abstractNum>
  <w:abstractNum w:abstractNumId="1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75402"/>
    <w:multiLevelType w:val="hybridMultilevel"/>
    <w:tmpl w:val="3F80A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071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7F57548"/>
    <w:multiLevelType w:val="hybridMultilevel"/>
    <w:tmpl w:val="DBFE22C6"/>
    <w:lvl w:ilvl="0" w:tplc="90EAC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530457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D76"/>
    <w:multiLevelType w:val="singleLevel"/>
    <w:tmpl w:val="E09E8896"/>
    <w:lvl w:ilvl="0">
      <w:start w:val="1"/>
      <w:numFmt w:val="decimal"/>
      <w:lvlText w:val="%1)"/>
      <w:legacy w:legacy="1" w:legacySpace="0" w:legacyIndent="389"/>
      <w:lvlJc w:val="left"/>
      <w:rPr>
        <w:rFonts w:ascii="Century Schoolbook" w:hAnsi="Century Schoolbook" w:cs="Century Schoolbook" w:hint="default"/>
      </w:rPr>
    </w:lvl>
  </w:abstractNum>
  <w:abstractNum w:abstractNumId="6">
    <w:nsid w:val="1426360A"/>
    <w:multiLevelType w:val="singleLevel"/>
    <w:tmpl w:val="B23086EE"/>
    <w:lvl w:ilvl="0">
      <w:start w:val="1"/>
      <w:numFmt w:val="decimal"/>
      <w:lvlText w:val="%1)"/>
      <w:legacy w:legacy="1" w:legacySpace="0" w:legacyIndent="388"/>
      <w:lvlJc w:val="left"/>
      <w:rPr>
        <w:rFonts w:ascii="Century Schoolbook" w:hAnsi="Century Schoolbook" w:cs="Century Schoolbook" w:hint="default"/>
      </w:rPr>
    </w:lvl>
  </w:abstractNum>
  <w:abstractNum w:abstractNumId="7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406C54"/>
    <w:multiLevelType w:val="singleLevel"/>
    <w:tmpl w:val="4D3C47AC"/>
    <w:lvl w:ilvl="0">
      <w:start w:val="9"/>
      <w:numFmt w:val="decimal"/>
      <w:lvlText w:val="%1)"/>
      <w:legacy w:legacy="1" w:legacySpace="0" w:legacyIndent="379"/>
      <w:lvlJc w:val="left"/>
      <w:rPr>
        <w:rFonts w:ascii="Century Schoolbook" w:hAnsi="Century Schoolbook" w:cs="Century Schoolbook" w:hint="default"/>
      </w:rPr>
    </w:lvl>
  </w:abstractNum>
  <w:abstractNum w:abstractNumId="9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877A3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86853"/>
    <w:multiLevelType w:val="hybridMultilevel"/>
    <w:tmpl w:val="0E7874C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7091B"/>
    <w:multiLevelType w:val="singleLevel"/>
    <w:tmpl w:val="ECDC6B6A"/>
    <w:lvl w:ilvl="0">
      <w:start w:val="2"/>
      <w:numFmt w:val="decimal"/>
      <w:lvlText w:val="%1)"/>
      <w:legacy w:legacy="1" w:legacySpace="0" w:legacyIndent="379"/>
      <w:lvlJc w:val="left"/>
      <w:rPr>
        <w:rFonts w:ascii="Century Schoolbook" w:hAnsi="Century Schoolbook" w:cs="Century Schoolbook" w:hint="default"/>
      </w:rPr>
    </w:lvl>
  </w:abstractNum>
  <w:abstractNum w:abstractNumId="14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8596F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3F8474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C84ED4"/>
    <w:multiLevelType w:val="hybridMultilevel"/>
    <w:tmpl w:val="CD2A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0A35D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3A22B9C"/>
    <w:multiLevelType w:val="hybridMultilevel"/>
    <w:tmpl w:val="6D8C20D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6F205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D0E5A7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Century Schoolbook" w:hAnsi="Century Schoolbook" w:cs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cs="Century Schoolbook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4"/>
        <w:numFmt w:val="decimal"/>
        <w:lvlText w:val="%1)"/>
        <w:legacy w:legacy="1" w:legacySpace="0" w:legacyIndent="389"/>
        <w:lvlJc w:val="left"/>
        <w:rPr>
          <w:rFonts w:ascii="Century Schoolbook" w:hAnsi="Century Schoolbook" w:cs="Century Schoolbook" w:hint="default"/>
        </w:rPr>
      </w:lvl>
    </w:lvlOverride>
  </w:num>
  <w:num w:numId="5">
    <w:abstractNumId w:val="13"/>
  </w:num>
  <w:num w:numId="6">
    <w:abstractNumId w:val="8"/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Century Schoolbook" w:hAnsi="Century Schoolbook" w:cs="Century Schoolbook" w:hint="default"/>
        </w:rPr>
      </w:lvl>
    </w:lvlOverride>
  </w:num>
  <w:num w:numId="9">
    <w:abstractNumId w:val="19"/>
  </w:num>
  <w:num w:numId="10">
    <w:abstractNumId w:val="27"/>
  </w:num>
  <w:num w:numId="11">
    <w:abstractNumId w:val="23"/>
  </w:num>
  <w:num w:numId="12">
    <w:abstractNumId w:val="14"/>
  </w:num>
  <w:num w:numId="13">
    <w:abstractNumId w:val="25"/>
  </w:num>
  <w:num w:numId="14">
    <w:abstractNumId w:val="24"/>
  </w:num>
  <w:num w:numId="15">
    <w:abstractNumId w:val="9"/>
  </w:num>
  <w:num w:numId="16">
    <w:abstractNumId w:val="21"/>
  </w:num>
  <w:num w:numId="17">
    <w:abstractNumId w:val="4"/>
  </w:num>
  <w:num w:numId="18">
    <w:abstractNumId w:val="3"/>
  </w:num>
  <w:num w:numId="19">
    <w:abstractNumId w:val="15"/>
  </w:num>
  <w:num w:numId="20">
    <w:abstractNumId w:val="20"/>
  </w:num>
  <w:num w:numId="21">
    <w:abstractNumId w:val="2"/>
  </w:num>
  <w:num w:numId="22">
    <w:abstractNumId w:val="7"/>
  </w:num>
  <w:num w:numId="23">
    <w:abstractNumId w:val="11"/>
  </w:num>
  <w:num w:numId="24">
    <w:abstractNumId w:val="22"/>
  </w:num>
  <w:num w:numId="25">
    <w:abstractNumId w:val="16"/>
  </w:num>
  <w:num w:numId="26">
    <w:abstractNumId w:val="18"/>
  </w:num>
  <w:num w:numId="27">
    <w:abstractNumId w:val="10"/>
  </w:num>
  <w:num w:numId="28">
    <w:abstractNumId w:val="28"/>
  </w:num>
  <w:num w:numId="29">
    <w:abstractNumId w:val="1"/>
  </w:num>
  <w:num w:numId="30">
    <w:abstractNumId w:val="17"/>
  </w:num>
  <w:num w:numId="31">
    <w:abstractNumId w:val="2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A9A"/>
    <w:rsid w:val="0000568F"/>
    <w:rsid w:val="00014E17"/>
    <w:rsid w:val="00016EAB"/>
    <w:rsid w:val="0002429E"/>
    <w:rsid w:val="00024521"/>
    <w:rsid w:val="00037545"/>
    <w:rsid w:val="00042C9E"/>
    <w:rsid w:val="00064D53"/>
    <w:rsid w:val="00070C6D"/>
    <w:rsid w:val="000B7AA3"/>
    <w:rsid w:val="000C075D"/>
    <w:rsid w:val="000C2D57"/>
    <w:rsid w:val="000D47E4"/>
    <w:rsid w:val="000D7AE5"/>
    <w:rsid w:val="0011129F"/>
    <w:rsid w:val="00140873"/>
    <w:rsid w:val="00141B21"/>
    <w:rsid w:val="00155F9D"/>
    <w:rsid w:val="0016213D"/>
    <w:rsid w:val="0016747A"/>
    <w:rsid w:val="001905BF"/>
    <w:rsid w:val="001A04C4"/>
    <w:rsid w:val="001A102D"/>
    <w:rsid w:val="001B3973"/>
    <w:rsid w:val="001B61CB"/>
    <w:rsid w:val="00203018"/>
    <w:rsid w:val="0020791B"/>
    <w:rsid w:val="002149D8"/>
    <w:rsid w:val="00215222"/>
    <w:rsid w:val="00222B35"/>
    <w:rsid w:val="00225B9B"/>
    <w:rsid w:val="00232F5B"/>
    <w:rsid w:val="0023475B"/>
    <w:rsid w:val="00253D2B"/>
    <w:rsid w:val="00265033"/>
    <w:rsid w:val="00283653"/>
    <w:rsid w:val="00296AE3"/>
    <w:rsid w:val="002B4C55"/>
    <w:rsid w:val="002C32A8"/>
    <w:rsid w:val="002C4947"/>
    <w:rsid w:val="002F38B2"/>
    <w:rsid w:val="0030306A"/>
    <w:rsid w:val="00320421"/>
    <w:rsid w:val="003223C6"/>
    <w:rsid w:val="003246F2"/>
    <w:rsid w:val="00333029"/>
    <w:rsid w:val="00335B55"/>
    <w:rsid w:val="0036414D"/>
    <w:rsid w:val="00372184"/>
    <w:rsid w:val="00380AF5"/>
    <w:rsid w:val="003929CD"/>
    <w:rsid w:val="0039493F"/>
    <w:rsid w:val="00396D6B"/>
    <w:rsid w:val="003A4183"/>
    <w:rsid w:val="003B5591"/>
    <w:rsid w:val="003C3086"/>
    <w:rsid w:val="003C710A"/>
    <w:rsid w:val="003D5D7E"/>
    <w:rsid w:val="003E2500"/>
    <w:rsid w:val="003E5B75"/>
    <w:rsid w:val="003F1CA7"/>
    <w:rsid w:val="003F6B10"/>
    <w:rsid w:val="0041679C"/>
    <w:rsid w:val="00420DEE"/>
    <w:rsid w:val="004321EA"/>
    <w:rsid w:val="00464DBF"/>
    <w:rsid w:val="00464DFA"/>
    <w:rsid w:val="004926F4"/>
    <w:rsid w:val="004A777D"/>
    <w:rsid w:val="004B4208"/>
    <w:rsid w:val="004B503C"/>
    <w:rsid w:val="004C2D8F"/>
    <w:rsid w:val="004E509A"/>
    <w:rsid w:val="004E5A16"/>
    <w:rsid w:val="004F2E3D"/>
    <w:rsid w:val="004F4F2F"/>
    <w:rsid w:val="00526225"/>
    <w:rsid w:val="00526B91"/>
    <w:rsid w:val="00532DC5"/>
    <w:rsid w:val="00533960"/>
    <w:rsid w:val="00551895"/>
    <w:rsid w:val="00566629"/>
    <w:rsid w:val="00570222"/>
    <w:rsid w:val="00591FD7"/>
    <w:rsid w:val="005B3433"/>
    <w:rsid w:val="005C4606"/>
    <w:rsid w:val="005D26C4"/>
    <w:rsid w:val="005E1683"/>
    <w:rsid w:val="005F0AB6"/>
    <w:rsid w:val="00602808"/>
    <w:rsid w:val="00604757"/>
    <w:rsid w:val="00630194"/>
    <w:rsid w:val="006348DB"/>
    <w:rsid w:val="0063621B"/>
    <w:rsid w:val="006365C7"/>
    <w:rsid w:val="00641DA2"/>
    <w:rsid w:val="006534C1"/>
    <w:rsid w:val="0065751C"/>
    <w:rsid w:val="00662E6B"/>
    <w:rsid w:val="00667E51"/>
    <w:rsid w:val="00675822"/>
    <w:rsid w:val="00685B97"/>
    <w:rsid w:val="00692C64"/>
    <w:rsid w:val="006A527B"/>
    <w:rsid w:val="006D00B3"/>
    <w:rsid w:val="006E4C7F"/>
    <w:rsid w:val="006F36CE"/>
    <w:rsid w:val="00707CF9"/>
    <w:rsid w:val="00712E93"/>
    <w:rsid w:val="00714CC9"/>
    <w:rsid w:val="007152E1"/>
    <w:rsid w:val="007211D7"/>
    <w:rsid w:val="007219E5"/>
    <w:rsid w:val="007270CF"/>
    <w:rsid w:val="0073332C"/>
    <w:rsid w:val="007368E6"/>
    <w:rsid w:val="00764D43"/>
    <w:rsid w:val="00764FE7"/>
    <w:rsid w:val="00780B9D"/>
    <w:rsid w:val="007833EB"/>
    <w:rsid w:val="00794D4F"/>
    <w:rsid w:val="007966CC"/>
    <w:rsid w:val="007A69DB"/>
    <w:rsid w:val="007B6DEC"/>
    <w:rsid w:val="007D0A91"/>
    <w:rsid w:val="007D0FE4"/>
    <w:rsid w:val="007D5832"/>
    <w:rsid w:val="007E7747"/>
    <w:rsid w:val="007F2231"/>
    <w:rsid w:val="007F54DC"/>
    <w:rsid w:val="00820B34"/>
    <w:rsid w:val="00836C68"/>
    <w:rsid w:val="008370B8"/>
    <w:rsid w:val="00852231"/>
    <w:rsid w:val="00860D54"/>
    <w:rsid w:val="00881CCA"/>
    <w:rsid w:val="0088250A"/>
    <w:rsid w:val="00885ADB"/>
    <w:rsid w:val="00897A65"/>
    <w:rsid w:val="008A37DF"/>
    <w:rsid w:val="008A687C"/>
    <w:rsid w:val="008B3444"/>
    <w:rsid w:val="008B37C1"/>
    <w:rsid w:val="008C5494"/>
    <w:rsid w:val="008D1A63"/>
    <w:rsid w:val="008E13F3"/>
    <w:rsid w:val="008E1590"/>
    <w:rsid w:val="008E231F"/>
    <w:rsid w:val="008E3EB6"/>
    <w:rsid w:val="008E7316"/>
    <w:rsid w:val="009016B0"/>
    <w:rsid w:val="009032C9"/>
    <w:rsid w:val="009032EE"/>
    <w:rsid w:val="00913608"/>
    <w:rsid w:val="0091524E"/>
    <w:rsid w:val="0092213C"/>
    <w:rsid w:val="00924816"/>
    <w:rsid w:val="009258A2"/>
    <w:rsid w:val="00931173"/>
    <w:rsid w:val="00934282"/>
    <w:rsid w:val="009342A0"/>
    <w:rsid w:val="009355E6"/>
    <w:rsid w:val="00935932"/>
    <w:rsid w:val="00941B84"/>
    <w:rsid w:val="00944D60"/>
    <w:rsid w:val="0094575C"/>
    <w:rsid w:val="00947A63"/>
    <w:rsid w:val="00966FBC"/>
    <w:rsid w:val="009760C7"/>
    <w:rsid w:val="009871B0"/>
    <w:rsid w:val="0099436C"/>
    <w:rsid w:val="00997F66"/>
    <w:rsid w:val="009A62E3"/>
    <w:rsid w:val="009B09BA"/>
    <w:rsid w:val="009C0E4E"/>
    <w:rsid w:val="009D3962"/>
    <w:rsid w:val="009F3B77"/>
    <w:rsid w:val="009F686D"/>
    <w:rsid w:val="009F6B78"/>
    <w:rsid w:val="00A0188D"/>
    <w:rsid w:val="00A01A31"/>
    <w:rsid w:val="00A064EF"/>
    <w:rsid w:val="00A11AC1"/>
    <w:rsid w:val="00A13D94"/>
    <w:rsid w:val="00A1414A"/>
    <w:rsid w:val="00A22850"/>
    <w:rsid w:val="00A342F4"/>
    <w:rsid w:val="00A451B3"/>
    <w:rsid w:val="00A45C4B"/>
    <w:rsid w:val="00A504D9"/>
    <w:rsid w:val="00A56A9A"/>
    <w:rsid w:val="00A77579"/>
    <w:rsid w:val="00A803EB"/>
    <w:rsid w:val="00A94FFC"/>
    <w:rsid w:val="00AB47BD"/>
    <w:rsid w:val="00AC0F6F"/>
    <w:rsid w:val="00AC2979"/>
    <w:rsid w:val="00AD1BCF"/>
    <w:rsid w:val="00AD250B"/>
    <w:rsid w:val="00AD358F"/>
    <w:rsid w:val="00AD7113"/>
    <w:rsid w:val="00AF4522"/>
    <w:rsid w:val="00B036E8"/>
    <w:rsid w:val="00B0598E"/>
    <w:rsid w:val="00B127F3"/>
    <w:rsid w:val="00B212C8"/>
    <w:rsid w:val="00B33ACC"/>
    <w:rsid w:val="00B60D30"/>
    <w:rsid w:val="00B64071"/>
    <w:rsid w:val="00B742A0"/>
    <w:rsid w:val="00BA24A9"/>
    <w:rsid w:val="00BB0E41"/>
    <w:rsid w:val="00BC5B95"/>
    <w:rsid w:val="00BC7542"/>
    <w:rsid w:val="00BD2FE3"/>
    <w:rsid w:val="00BD5053"/>
    <w:rsid w:val="00BD51AC"/>
    <w:rsid w:val="00BE4649"/>
    <w:rsid w:val="00C14EE8"/>
    <w:rsid w:val="00C15063"/>
    <w:rsid w:val="00C3030B"/>
    <w:rsid w:val="00C35681"/>
    <w:rsid w:val="00C636D3"/>
    <w:rsid w:val="00C64481"/>
    <w:rsid w:val="00C65F13"/>
    <w:rsid w:val="00C773DB"/>
    <w:rsid w:val="00C8235E"/>
    <w:rsid w:val="00C83F0E"/>
    <w:rsid w:val="00C93791"/>
    <w:rsid w:val="00CA32F6"/>
    <w:rsid w:val="00CB29BC"/>
    <w:rsid w:val="00CC1FED"/>
    <w:rsid w:val="00CC2D2A"/>
    <w:rsid w:val="00CC4AA5"/>
    <w:rsid w:val="00CC6B30"/>
    <w:rsid w:val="00CD65F9"/>
    <w:rsid w:val="00CE0B2E"/>
    <w:rsid w:val="00CE4263"/>
    <w:rsid w:val="00CF3386"/>
    <w:rsid w:val="00CF5215"/>
    <w:rsid w:val="00D044CC"/>
    <w:rsid w:val="00D6760D"/>
    <w:rsid w:val="00D73DDB"/>
    <w:rsid w:val="00D740D9"/>
    <w:rsid w:val="00D76391"/>
    <w:rsid w:val="00D92FC5"/>
    <w:rsid w:val="00DA3D91"/>
    <w:rsid w:val="00DC68BD"/>
    <w:rsid w:val="00DD3BE3"/>
    <w:rsid w:val="00DD7D66"/>
    <w:rsid w:val="00DE01D9"/>
    <w:rsid w:val="00DE0BCD"/>
    <w:rsid w:val="00DE42A8"/>
    <w:rsid w:val="00DE4FDE"/>
    <w:rsid w:val="00DE5CEA"/>
    <w:rsid w:val="00DE7710"/>
    <w:rsid w:val="00E046AC"/>
    <w:rsid w:val="00E07515"/>
    <w:rsid w:val="00E11B76"/>
    <w:rsid w:val="00E11CC1"/>
    <w:rsid w:val="00E12642"/>
    <w:rsid w:val="00E16D36"/>
    <w:rsid w:val="00E30182"/>
    <w:rsid w:val="00E318BB"/>
    <w:rsid w:val="00E440CB"/>
    <w:rsid w:val="00E440E8"/>
    <w:rsid w:val="00E52B24"/>
    <w:rsid w:val="00E620A9"/>
    <w:rsid w:val="00E70B6E"/>
    <w:rsid w:val="00E765CF"/>
    <w:rsid w:val="00E809F8"/>
    <w:rsid w:val="00E82440"/>
    <w:rsid w:val="00E863DA"/>
    <w:rsid w:val="00EA6F77"/>
    <w:rsid w:val="00EB6F0C"/>
    <w:rsid w:val="00EC6ADE"/>
    <w:rsid w:val="00EC7706"/>
    <w:rsid w:val="00EE1F89"/>
    <w:rsid w:val="00F016C9"/>
    <w:rsid w:val="00F035BE"/>
    <w:rsid w:val="00F04861"/>
    <w:rsid w:val="00F12062"/>
    <w:rsid w:val="00F152B3"/>
    <w:rsid w:val="00F25A8D"/>
    <w:rsid w:val="00F26A20"/>
    <w:rsid w:val="00F432E6"/>
    <w:rsid w:val="00F47440"/>
    <w:rsid w:val="00F561E0"/>
    <w:rsid w:val="00F65802"/>
    <w:rsid w:val="00F7316D"/>
    <w:rsid w:val="00F82B58"/>
    <w:rsid w:val="00F855EF"/>
    <w:rsid w:val="00F86624"/>
    <w:rsid w:val="00FA2E76"/>
    <w:rsid w:val="00FA4537"/>
    <w:rsid w:val="00FA6B55"/>
    <w:rsid w:val="00FB11EB"/>
    <w:rsid w:val="00FD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5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4EE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6AE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4EE8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0598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059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0598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EE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96AE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14EE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598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B0598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0598E"/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Style9">
    <w:name w:val="Style9"/>
    <w:basedOn w:val="a"/>
    <w:uiPriority w:val="99"/>
    <w:rsid w:val="00A56A9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56A9A"/>
    <w:pPr>
      <w:widowControl w:val="0"/>
      <w:autoSpaceDE w:val="0"/>
      <w:autoSpaceDN w:val="0"/>
      <w:adjustRightInd w:val="0"/>
      <w:spacing w:after="0" w:line="206" w:lineRule="exact"/>
      <w:ind w:firstLine="288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6A9A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basedOn w:val="a0"/>
    <w:uiPriority w:val="99"/>
    <w:rsid w:val="00A56A9A"/>
    <w:rPr>
      <w:rFonts w:ascii="Segoe UI" w:hAnsi="Segoe UI" w:cs="Segoe UI"/>
      <w:b/>
      <w:bCs/>
      <w:sz w:val="18"/>
      <w:szCs w:val="18"/>
    </w:rPr>
  </w:style>
  <w:style w:type="paragraph" w:styleId="a3">
    <w:name w:val="List Paragraph"/>
    <w:basedOn w:val="a"/>
    <w:uiPriority w:val="99"/>
    <w:qFormat/>
    <w:rsid w:val="00A56A9A"/>
    <w:pPr>
      <w:ind w:left="720"/>
    </w:pPr>
  </w:style>
  <w:style w:type="paragraph" w:customStyle="1" w:styleId="Style11">
    <w:name w:val="Style11"/>
    <w:basedOn w:val="a"/>
    <w:uiPriority w:val="99"/>
    <w:rsid w:val="00A56A9A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6A9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56A9A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56A9A"/>
    <w:rPr>
      <w:rFonts w:ascii="Century Schoolbook" w:hAnsi="Century Schoolbook" w:cs="Century Schoolbook"/>
      <w:sz w:val="16"/>
      <w:szCs w:val="16"/>
    </w:rPr>
  </w:style>
  <w:style w:type="paragraph" w:customStyle="1" w:styleId="Style2">
    <w:name w:val="Style2"/>
    <w:basedOn w:val="a"/>
    <w:uiPriority w:val="99"/>
    <w:rsid w:val="00F035BE"/>
    <w:pPr>
      <w:widowControl w:val="0"/>
      <w:autoSpaceDE w:val="0"/>
      <w:autoSpaceDN w:val="0"/>
      <w:adjustRightInd w:val="0"/>
      <w:spacing w:after="0" w:line="206" w:lineRule="exact"/>
      <w:ind w:firstLine="288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35B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035BE"/>
    <w:rPr>
      <w:rFonts w:ascii="Segoe UI" w:hAnsi="Segoe UI" w:cs="Segoe UI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F035B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035BE"/>
    <w:pPr>
      <w:widowControl w:val="0"/>
      <w:autoSpaceDE w:val="0"/>
      <w:autoSpaceDN w:val="0"/>
      <w:adjustRightInd w:val="0"/>
      <w:spacing w:after="0" w:line="206" w:lineRule="exact"/>
      <w:ind w:firstLine="288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35BE"/>
    <w:pPr>
      <w:widowControl w:val="0"/>
      <w:autoSpaceDE w:val="0"/>
      <w:autoSpaceDN w:val="0"/>
      <w:adjustRightInd w:val="0"/>
      <w:spacing w:after="0" w:line="206" w:lineRule="exact"/>
      <w:ind w:firstLine="298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5BE"/>
    <w:pPr>
      <w:widowControl w:val="0"/>
      <w:autoSpaceDE w:val="0"/>
      <w:autoSpaceDN w:val="0"/>
      <w:adjustRightInd w:val="0"/>
      <w:spacing w:after="0" w:line="209" w:lineRule="exact"/>
      <w:jc w:val="righ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5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035BE"/>
    <w:rPr>
      <w:rFonts w:ascii="Consolas" w:hAnsi="Consolas" w:cs="Consolas"/>
      <w:i/>
      <w:iCs/>
      <w:sz w:val="48"/>
      <w:szCs w:val="48"/>
    </w:rPr>
  </w:style>
  <w:style w:type="character" w:customStyle="1" w:styleId="FontStyle16">
    <w:name w:val="Font Style16"/>
    <w:basedOn w:val="a0"/>
    <w:uiPriority w:val="99"/>
    <w:rsid w:val="00F035BE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F035B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035B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1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16EAB"/>
  </w:style>
  <w:style w:type="paragraph" w:styleId="a6">
    <w:name w:val="footer"/>
    <w:basedOn w:val="a"/>
    <w:link w:val="a7"/>
    <w:uiPriority w:val="99"/>
    <w:rsid w:val="0001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16EAB"/>
  </w:style>
  <w:style w:type="paragraph" w:styleId="a8">
    <w:name w:val="No Spacing"/>
    <w:uiPriority w:val="99"/>
    <w:qFormat/>
    <w:rsid w:val="0030306A"/>
    <w:rPr>
      <w:rFonts w:cs="Calibri"/>
      <w:sz w:val="22"/>
      <w:szCs w:val="22"/>
      <w:lang w:eastAsia="en-US"/>
    </w:rPr>
  </w:style>
  <w:style w:type="paragraph" w:styleId="a9">
    <w:name w:val="Normal (Web)"/>
    <w:basedOn w:val="a"/>
    <w:rsid w:val="00296A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296AE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8250A"/>
  </w:style>
  <w:style w:type="paragraph" w:styleId="aa">
    <w:name w:val="Body Text Indent"/>
    <w:basedOn w:val="a"/>
    <w:link w:val="ab"/>
    <w:uiPriority w:val="99"/>
    <w:rsid w:val="008E13F3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E13F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2042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20421"/>
  </w:style>
  <w:style w:type="character" w:styleId="ae">
    <w:name w:val="Hyperlink"/>
    <w:basedOn w:val="a0"/>
    <w:uiPriority w:val="99"/>
    <w:rsid w:val="00320421"/>
    <w:rPr>
      <w:color w:val="auto"/>
      <w:u w:val="none"/>
      <w:effect w:val="none"/>
      <w:bdr w:val="none" w:sz="0" w:space="0" w:color="auto" w:frame="1"/>
    </w:rPr>
  </w:style>
  <w:style w:type="character" w:customStyle="1" w:styleId="14">
    <w:name w:val="Основной текст (14)_"/>
    <w:link w:val="141"/>
    <w:uiPriority w:val="99"/>
    <w:locked/>
    <w:rsid w:val="0032042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320421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iCs/>
      <w:sz w:val="20"/>
      <w:szCs w:val="20"/>
    </w:rPr>
  </w:style>
  <w:style w:type="character" w:customStyle="1" w:styleId="1425">
    <w:name w:val="Основной текст (14)25"/>
    <w:uiPriority w:val="99"/>
    <w:rsid w:val="00320421"/>
    <w:rPr>
      <w:rFonts w:ascii="Times New Roman" w:hAnsi="Times New Roman" w:cs="Times New Roman"/>
      <w:noProof/>
      <w:spacing w:val="0"/>
      <w:sz w:val="22"/>
      <w:szCs w:val="22"/>
    </w:rPr>
  </w:style>
  <w:style w:type="table" w:styleId="af">
    <w:name w:val="Table Grid"/>
    <w:basedOn w:val="a1"/>
    <w:uiPriority w:val="99"/>
    <w:rsid w:val="0032042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uiPriority w:val="99"/>
    <w:rsid w:val="00DA3D91"/>
    <w:rPr>
      <w:b/>
      <w:bCs/>
      <w:sz w:val="22"/>
      <w:szCs w:val="22"/>
    </w:rPr>
  </w:style>
  <w:style w:type="character" w:styleId="af1">
    <w:name w:val="Strong"/>
    <w:basedOn w:val="a0"/>
    <w:uiPriority w:val="99"/>
    <w:qFormat/>
    <w:rsid w:val="001A04C4"/>
    <w:rPr>
      <w:b/>
      <w:bCs/>
    </w:rPr>
  </w:style>
  <w:style w:type="paragraph" w:styleId="af2">
    <w:name w:val="footnote text"/>
    <w:aliases w:val="Знак6,F1"/>
    <w:basedOn w:val="a"/>
    <w:link w:val="af3"/>
    <w:uiPriority w:val="99"/>
    <w:semiHidden/>
    <w:rsid w:val="001A04C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locked/>
    <w:rsid w:val="001A04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14EE8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E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14E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C14E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C14E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uiPriority w:val="99"/>
    <w:rsid w:val="00C14EE8"/>
  </w:style>
  <w:style w:type="paragraph" w:customStyle="1" w:styleId="af4">
    <w:name w:val="a"/>
    <w:basedOn w:val="a"/>
    <w:uiPriority w:val="99"/>
    <w:rsid w:val="00C14E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uiPriority w:val="99"/>
    <w:rsid w:val="00C14EE8"/>
  </w:style>
  <w:style w:type="character" w:customStyle="1" w:styleId="fontstyle124">
    <w:name w:val="fontstyle124"/>
    <w:basedOn w:val="a0"/>
    <w:uiPriority w:val="99"/>
    <w:rsid w:val="00C14EE8"/>
  </w:style>
  <w:style w:type="paragraph" w:customStyle="1" w:styleId="Zag1">
    <w:name w:val="Zag_1"/>
    <w:basedOn w:val="a"/>
    <w:uiPriority w:val="99"/>
    <w:rsid w:val="00C14EE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cs="Times New Roman"/>
      <w:b/>
      <w:bCs/>
      <w:color w:val="000000"/>
      <w:sz w:val="24"/>
      <w:szCs w:val="24"/>
      <w:lang w:val="en-US" w:eastAsia="ru-RU"/>
    </w:rPr>
  </w:style>
  <w:style w:type="character" w:customStyle="1" w:styleId="Zag110">
    <w:name w:val="Zag_11"/>
    <w:uiPriority w:val="99"/>
    <w:rsid w:val="00C14EE8"/>
  </w:style>
  <w:style w:type="character" w:customStyle="1" w:styleId="37">
    <w:name w:val="Основной текст + Полужирный37"/>
    <w:aliases w:val="Курсив27"/>
    <w:uiPriority w:val="99"/>
    <w:rsid w:val="00C14EE8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31">
    <w:name w:val="Заголовок №3_"/>
    <w:link w:val="310"/>
    <w:uiPriority w:val="99"/>
    <w:locked/>
    <w:rsid w:val="00C14EE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C14EE8"/>
    <w:pPr>
      <w:shd w:val="clear" w:color="auto" w:fill="FFFFFF"/>
      <w:spacing w:after="0" w:line="211" w:lineRule="exact"/>
      <w:jc w:val="both"/>
      <w:outlineLvl w:val="2"/>
    </w:pPr>
    <w:rPr>
      <w:rFonts w:cs="Times New Roman"/>
      <w:b/>
      <w:bCs/>
      <w:sz w:val="20"/>
      <w:szCs w:val="20"/>
    </w:rPr>
  </w:style>
  <w:style w:type="character" w:customStyle="1" w:styleId="140">
    <w:name w:val="Основной текст (14)"/>
    <w:uiPriority w:val="99"/>
    <w:rsid w:val="00C14EE8"/>
    <w:rPr>
      <w:i/>
      <w:iCs/>
      <w:noProof/>
      <w:sz w:val="22"/>
      <w:szCs w:val="22"/>
    </w:rPr>
  </w:style>
  <w:style w:type="character" w:customStyle="1" w:styleId="1462">
    <w:name w:val="Основной текст (14)62"/>
    <w:uiPriority w:val="99"/>
    <w:rsid w:val="00C14EE8"/>
    <w:rPr>
      <w:rFonts w:ascii="Times New Roman" w:hAnsi="Times New Roman" w:cs="Times New Roman"/>
      <w:spacing w:val="0"/>
      <w:sz w:val="22"/>
      <w:szCs w:val="22"/>
    </w:rPr>
  </w:style>
  <w:style w:type="character" w:customStyle="1" w:styleId="33">
    <w:name w:val="Заголовок №3 (3)_"/>
    <w:link w:val="331"/>
    <w:uiPriority w:val="99"/>
    <w:locked/>
    <w:rsid w:val="00C14EE8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C14EE8"/>
    <w:pPr>
      <w:shd w:val="clear" w:color="auto" w:fill="FFFFFF"/>
      <w:spacing w:before="420" w:after="60" w:line="240" w:lineRule="atLeast"/>
      <w:jc w:val="both"/>
      <w:outlineLvl w:val="2"/>
    </w:pPr>
    <w:rPr>
      <w:rFonts w:cs="Times New Roman"/>
      <w:b/>
      <w:bCs/>
      <w:sz w:val="23"/>
      <w:szCs w:val="23"/>
    </w:rPr>
  </w:style>
  <w:style w:type="character" w:customStyle="1" w:styleId="36">
    <w:name w:val="Заголовок №36"/>
    <w:uiPriority w:val="99"/>
    <w:rsid w:val="00C14EE8"/>
    <w:rPr>
      <w:rFonts w:ascii="Times New Roman" w:hAnsi="Times New Roman" w:cs="Times New Roman"/>
      <w:spacing w:val="0"/>
      <w:sz w:val="22"/>
      <w:szCs w:val="22"/>
    </w:rPr>
  </w:style>
  <w:style w:type="character" w:customStyle="1" w:styleId="47">
    <w:name w:val="Основной текст + Полужирный47"/>
    <w:aliases w:val="Курсив"/>
    <w:uiPriority w:val="99"/>
    <w:rsid w:val="00C14EE8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46">
    <w:name w:val="Основной текст + Полужирный46"/>
    <w:aliases w:val="Курсив30"/>
    <w:uiPriority w:val="99"/>
    <w:rsid w:val="00C14EE8"/>
    <w:rPr>
      <w:rFonts w:ascii="Times New Roman" w:hAnsi="Times New Roman" w:cs="Times New Roman"/>
      <w:b/>
      <w:bCs/>
      <w:i/>
      <w:iCs/>
      <w:noProof/>
      <w:spacing w:val="0"/>
      <w:sz w:val="22"/>
      <w:szCs w:val="22"/>
    </w:rPr>
  </w:style>
  <w:style w:type="character" w:customStyle="1" w:styleId="32">
    <w:name w:val="Основной текст + Полужирный3"/>
    <w:aliases w:val="Курсив8"/>
    <w:uiPriority w:val="99"/>
    <w:rsid w:val="00C14EE8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7">
    <w:name w:val="Основной текст + Курсив7"/>
    <w:uiPriority w:val="99"/>
    <w:rsid w:val="00C14EE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43">
    <w:name w:val="Заголовок №4 (3)_"/>
    <w:link w:val="431"/>
    <w:uiPriority w:val="99"/>
    <w:locked/>
    <w:rsid w:val="00C14EE8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C14EE8"/>
    <w:pPr>
      <w:shd w:val="clear" w:color="auto" w:fill="FFFFFF"/>
      <w:spacing w:after="0" w:line="211" w:lineRule="exact"/>
      <w:jc w:val="both"/>
      <w:outlineLvl w:val="3"/>
    </w:pPr>
    <w:rPr>
      <w:rFonts w:cs="Times New Roman"/>
      <w:b/>
      <w:bCs/>
      <w:i/>
      <w:iCs/>
      <w:sz w:val="20"/>
      <w:szCs w:val="20"/>
    </w:rPr>
  </w:style>
  <w:style w:type="character" w:customStyle="1" w:styleId="430">
    <w:name w:val="Заголовок №4 (3)"/>
    <w:basedOn w:val="43"/>
    <w:uiPriority w:val="99"/>
    <w:rsid w:val="00C14EE8"/>
  </w:style>
  <w:style w:type="character" w:customStyle="1" w:styleId="433">
    <w:name w:val="Заголовок №4 (3)3"/>
    <w:basedOn w:val="43"/>
    <w:uiPriority w:val="99"/>
    <w:rsid w:val="00C14EE8"/>
  </w:style>
  <w:style w:type="character" w:customStyle="1" w:styleId="41">
    <w:name w:val="Заголовок №4_"/>
    <w:link w:val="410"/>
    <w:uiPriority w:val="99"/>
    <w:locked/>
    <w:rsid w:val="00C14EE8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C14EE8"/>
    <w:pPr>
      <w:shd w:val="clear" w:color="auto" w:fill="FFFFFF"/>
      <w:spacing w:after="0" w:line="211" w:lineRule="exact"/>
      <w:jc w:val="both"/>
      <w:outlineLvl w:val="3"/>
    </w:pPr>
    <w:rPr>
      <w:rFonts w:cs="Times New Roman"/>
      <w:b/>
      <w:bCs/>
      <w:sz w:val="20"/>
      <w:szCs w:val="20"/>
    </w:rPr>
  </w:style>
  <w:style w:type="character" w:styleId="af5">
    <w:name w:val="Emphasis"/>
    <w:basedOn w:val="a0"/>
    <w:uiPriority w:val="99"/>
    <w:qFormat/>
    <w:rsid w:val="00C14EE8"/>
    <w:rPr>
      <w:i/>
      <w:iCs/>
    </w:rPr>
  </w:style>
  <w:style w:type="character" w:customStyle="1" w:styleId="tx1">
    <w:name w:val="tx1"/>
    <w:uiPriority w:val="99"/>
    <w:rsid w:val="00C14EE8"/>
    <w:rPr>
      <w:b/>
      <w:bCs/>
    </w:rPr>
  </w:style>
  <w:style w:type="character" w:customStyle="1" w:styleId="edocdatecolumn1">
    <w:name w:val="edocdatecolumn1"/>
    <w:uiPriority w:val="99"/>
    <w:rsid w:val="00C14EE8"/>
    <w:rPr>
      <w:color w:val="auto"/>
      <w:sz w:val="15"/>
      <w:szCs w:val="15"/>
    </w:rPr>
  </w:style>
  <w:style w:type="character" w:styleId="af6">
    <w:name w:val="FollowedHyperlink"/>
    <w:basedOn w:val="a0"/>
    <w:uiPriority w:val="99"/>
    <w:rsid w:val="00C14EE8"/>
    <w:rPr>
      <w:color w:val="8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14EE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14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14EE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14EE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0598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692C64"/>
    <w:pPr>
      <w:ind w:left="720"/>
    </w:pPr>
    <w:rPr>
      <w:rFonts w:eastAsia="Times New Roman"/>
    </w:rPr>
  </w:style>
  <w:style w:type="character" w:customStyle="1" w:styleId="dash041e0431044b0447043d044b0439char1">
    <w:name w:val="dash041e_0431_044b_0447_043d_044b_0439__char1"/>
    <w:uiPriority w:val="99"/>
    <w:rsid w:val="00A50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6">
    <w:name w:val="s6"/>
    <w:rsid w:val="00EC7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ph.document.kremlin.ru/page.aspx?1;1646176" TargetMode="External"/><Relationship Id="rId13" Type="http://schemas.openxmlformats.org/officeDocument/2006/relationships/hyperlink" Target="http://standart.edu.ru/catalog.aspx?CatalogId=985" TargetMode="External"/><Relationship Id="rId18" Type="http://schemas.openxmlformats.org/officeDocument/2006/relationships/hyperlink" Target="http://school-collection.edu.ru/catalog/res/86e89d71-2634-48c6-a126-9b022ba91b13/?interface=pupil&amp;class%5b%5d=48&amp;class%5b%5d=53&amp;subject=2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/card/6120/zemlya-planeta-solnechnoy-sistemy-orbitalnoe-dvizhenie-zemli-i-ego-sledstviya-i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.ru/2011/03/16/sanpin-dok.html" TargetMode="External"/><Relationship Id="rId17" Type="http://schemas.openxmlformats.org/officeDocument/2006/relationships/hyperlink" Target="http://fgosreestr.ru/registry/primernaya-osnovnayaobrazovatelnaya-programma-osnovnogo-obshhego-obrazov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catalog.aspx?CatalogId=2619" TargetMode="External"/><Relationship Id="rId20" Type="http://schemas.openxmlformats.org/officeDocument/2006/relationships/hyperlink" Target="http://files.school-collection.edu.ru/dlrstore/cb2ed7c8-4cb4-433b-840c-ed5b61bbfdf5/index_listi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onao.ru/images/docs/NEWS/Prikaz%20253%20ot%2031.03.201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26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t.edu.ru/catalog.aspx?CatalogId=6400" TargetMode="External"/><Relationship Id="rId19" Type="http://schemas.openxmlformats.org/officeDocument/2006/relationships/hyperlink" Target="http://school-collection.edu.ru/catalog/rubr/2d5dc937-826a-4695-8479-da00a58992ce/93273/?interface=pupil&amp;class=48&amp;subject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://standart.edu.ru/catalog.aspx?CatalogId=985" TargetMode="External"/><Relationship Id="rId22" Type="http://schemas.openxmlformats.org/officeDocument/2006/relationships/hyperlink" Target="http://standart.edu.ru/catalog.aspx?CatalogId=6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9C38-7A91-46AC-AA28-70D35AFE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118</Pages>
  <Words>23235</Words>
  <Characters>173800</Characters>
  <Application>Microsoft Office Word</Application>
  <DocSecurity>0</DocSecurity>
  <Lines>1448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Ермаковская СОШ</Company>
  <LinksUpToDate>false</LinksUpToDate>
  <CharactersWithSpaces>196642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94</cp:revision>
  <cp:lastPrinted>2003-12-31T23:08:00Z</cp:lastPrinted>
  <dcterms:created xsi:type="dcterms:W3CDTF">2013-09-14T15:15:00Z</dcterms:created>
  <dcterms:modified xsi:type="dcterms:W3CDTF">2016-02-15T11:18:00Z</dcterms:modified>
</cp:coreProperties>
</file>